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68E" w:rsidRDefault="00F8368E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8368E" w:rsidRDefault="00F8368E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8368E" w:rsidRDefault="00F8368E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34075" cy="8077200"/>
            <wp:effectExtent l="19050" t="0" r="9525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07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368E" w:rsidRDefault="00F8368E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8368E" w:rsidRDefault="00F8368E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8368E" w:rsidRDefault="00F8368E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8368E" w:rsidRDefault="00F8368E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  <w:lang w:val="tt-RU"/>
        </w:rPr>
      </w:pPr>
    </w:p>
    <w:p w:rsidR="006D5883" w:rsidRPr="006D5883" w:rsidRDefault="008034C6" w:rsidP="006D5883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6D5883">
        <w:rPr>
          <w:rFonts w:ascii="Times New Roman" w:hAnsi="Times New Roman"/>
          <w:sz w:val="24"/>
          <w:szCs w:val="24"/>
          <w:lang w:val="tt-RU"/>
        </w:rPr>
        <w:t>Контрольно-оценочные средства по</w:t>
      </w:r>
      <w:r w:rsidRPr="006D5883">
        <w:rPr>
          <w:rFonts w:ascii="Times New Roman" w:hAnsi="Times New Roman"/>
          <w:sz w:val="24"/>
          <w:szCs w:val="24"/>
        </w:rPr>
        <w:t xml:space="preserve"> ПМ. 01 </w:t>
      </w:r>
      <w:r w:rsidR="007A5CDB" w:rsidRPr="006D5883">
        <w:rPr>
          <w:rFonts w:ascii="Times New Roman" w:hAnsi="Times New Roman"/>
          <w:sz w:val="24"/>
          <w:szCs w:val="24"/>
        </w:rPr>
        <w:t xml:space="preserve">Эксплуатация и техническое </w:t>
      </w:r>
      <w:r w:rsidRPr="006D5883">
        <w:rPr>
          <w:rFonts w:ascii="Times New Roman" w:hAnsi="Times New Roman"/>
          <w:sz w:val="24"/>
          <w:szCs w:val="24"/>
        </w:rPr>
        <w:t xml:space="preserve"> обслуживание сельскохозяйственных машин и оборудования,</w:t>
      </w:r>
      <w:r w:rsidRPr="006D5883">
        <w:rPr>
          <w:rFonts w:ascii="Times New Roman" w:hAnsi="Times New Roman"/>
          <w:i/>
          <w:sz w:val="24"/>
          <w:szCs w:val="24"/>
        </w:rPr>
        <w:t xml:space="preserve"> </w:t>
      </w:r>
      <w:r w:rsidRPr="006D5883">
        <w:rPr>
          <w:rFonts w:ascii="Times New Roman" w:hAnsi="Times New Roman"/>
          <w:sz w:val="24"/>
          <w:szCs w:val="24"/>
        </w:rPr>
        <w:t xml:space="preserve"> </w:t>
      </w:r>
      <w:r w:rsidR="007A5CDB" w:rsidRPr="006D5883">
        <w:rPr>
          <w:rFonts w:ascii="Times New Roman" w:hAnsi="Times New Roman"/>
          <w:sz w:val="24"/>
          <w:szCs w:val="24"/>
          <w:lang w:eastAsia="ru-RU"/>
        </w:rPr>
        <w:t>МДК 01.01 Технология механизированных работ в сельском хозяйстве</w:t>
      </w:r>
      <w:r w:rsidRPr="006D5883">
        <w:rPr>
          <w:rFonts w:ascii="Times New Roman" w:hAnsi="Times New Roman"/>
          <w:sz w:val="24"/>
          <w:szCs w:val="24"/>
          <w:lang w:eastAsia="ru-RU"/>
        </w:rPr>
        <w:t xml:space="preserve">», </w:t>
      </w:r>
      <w:r w:rsidRPr="006D5883">
        <w:rPr>
          <w:rFonts w:ascii="Times New Roman" w:hAnsi="Times New Roman"/>
          <w:sz w:val="24"/>
          <w:szCs w:val="24"/>
        </w:rPr>
        <w:t xml:space="preserve">разработан на основе Федерального государственного образовательного стандарта среднего профессионального образования </w:t>
      </w:r>
      <w:r w:rsidR="006D5883" w:rsidRPr="006D5883">
        <w:rPr>
          <w:rFonts w:ascii="Times New Roman" w:hAnsi="Times New Roman"/>
          <w:sz w:val="24"/>
          <w:szCs w:val="24"/>
        </w:rPr>
        <w:t xml:space="preserve">по профессии СПО </w:t>
      </w:r>
      <w:r w:rsidR="006D5883" w:rsidRPr="006D5883">
        <w:rPr>
          <w:rFonts w:ascii="Times New Roman" w:hAnsi="Times New Roman"/>
          <w:b/>
          <w:bCs/>
          <w:sz w:val="24"/>
          <w:szCs w:val="24"/>
        </w:rPr>
        <w:t xml:space="preserve">35.01.13 </w:t>
      </w:r>
      <w:r w:rsidR="006D5883">
        <w:rPr>
          <w:rFonts w:ascii="Times New Roman" w:hAnsi="Times New Roman"/>
          <w:b/>
          <w:bCs/>
          <w:sz w:val="24"/>
          <w:szCs w:val="24"/>
        </w:rPr>
        <w:t>Т</w:t>
      </w:r>
      <w:r w:rsidR="006D5883" w:rsidRPr="006D5883">
        <w:rPr>
          <w:rFonts w:ascii="Times New Roman" w:hAnsi="Times New Roman"/>
          <w:b/>
          <w:bCs/>
          <w:sz w:val="24"/>
          <w:szCs w:val="24"/>
        </w:rPr>
        <w:t>ракторист-машинист сельскохозяйственного производства</w:t>
      </w:r>
      <w:r w:rsidR="006D5883">
        <w:rPr>
          <w:rFonts w:ascii="Times New Roman" w:hAnsi="Times New Roman"/>
          <w:b/>
          <w:bCs/>
          <w:sz w:val="24"/>
          <w:szCs w:val="24"/>
        </w:rPr>
        <w:t>.</w:t>
      </w:r>
    </w:p>
    <w:p w:rsidR="008034C6" w:rsidRPr="006D5883" w:rsidRDefault="008034C6" w:rsidP="006D588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034C6" w:rsidRDefault="008034C6" w:rsidP="008034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34C6" w:rsidRDefault="008034C6" w:rsidP="008034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34C6" w:rsidRDefault="008034C6" w:rsidP="008034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34C6" w:rsidRDefault="008034C6" w:rsidP="008034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561FE" w:rsidRPr="00F561FE" w:rsidRDefault="00F561FE" w:rsidP="00F561FE">
      <w:pPr>
        <w:pStyle w:val="a3"/>
        <w:spacing w:line="276" w:lineRule="auto"/>
        <w:rPr>
          <w:rFonts w:ascii="Times New Roman" w:hAnsi="Times New Roman"/>
          <w:sz w:val="24"/>
          <w:szCs w:val="24"/>
        </w:rPr>
      </w:pPr>
      <w:r w:rsidRPr="00F561FE">
        <w:rPr>
          <w:rFonts w:ascii="Times New Roman" w:hAnsi="Times New Roman"/>
          <w:sz w:val="24"/>
          <w:szCs w:val="24"/>
        </w:rPr>
        <w:t xml:space="preserve">Организация-разработчик: </w:t>
      </w:r>
    </w:p>
    <w:p w:rsidR="00F561FE" w:rsidRPr="00F561FE" w:rsidRDefault="00F561FE" w:rsidP="00F561FE">
      <w:pPr>
        <w:pStyle w:val="a3"/>
        <w:spacing w:line="276" w:lineRule="auto"/>
        <w:rPr>
          <w:rStyle w:val="af6"/>
          <w:b w:val="0"/>
          <w:szCs w:val="24"/>
        </w:rPr>
      </w:pPr>
      <w:r w:rsidRPr="00F561FE">
        <w:rPr>
          <w:rStyle w:val="af6"/>
          <w:szCs w:val="24"/>
        </w:rPr>
        <w:t>ГБПОУ «Спасский техникум отраслевых технологий»</w:t>
      </w:r>
    </w:p>
    <w:p w:rsidR="00F561FE" w:rsidRPr="00F561FE" w:rsidRDefault="00F561FE" w:rsidP="00F561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sz w:val="24"/>
          <w:szCs w:val="24"/>
        </w:rPr>
      </w:pPr>
    </w:p>
    <w:p w:rsidR="008034C6" w:rsidRPr="00F561FE" w:rsidRDefault="00F561FE" w:rsidP="00F561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rPr>
          <w:rFonts w:ascii="Times New Roman" w:hAnsi="Times New Roman"/>
          <w:b/>
          <w:sz w:val="24"/>
          <w:szCs w:val="24"/>
        </w:rPr>
      </w:pPr>
      <w:r w:rsidRPr="00F561FE">
        <w:rPr>
          <w:rFonts w:ascii="Times New Roman" w:hAnsi="Times New Roman"/>
          <w:sz w:val="24"/>
          <w:szCs w:val="24"/>
        </w:rPr>
        <w:t xml:space="preserve">Разработчик: </w:t>
      </w:r>
      <w:r>
        <w:rPr>
          <w:rFonts w:ascii="Times New Roman" w:hAnsi="Times New Roman"/>
          <w:sz w:val="24"/>
          <w:szCs w:val="24"/>
        </w:rPr>
        <w:t xml:space="preserve">   Владимиров В.И. </w:t>
      </w:r>
      <w:r w:rsidRPr="00F561FE">
        <w:rPr>
          <w:rFonts w:ascii="Times New Roman" w:hAnsi="Times New Roman"/>
          <w:sz w:val="24"/>
          <w:szCs w:val="24"/>
        </w:rPr>
        <w:t>преподаватель</w:t>
      </w:r>
      <w:r>
        <w:rPr>
          <w:rFonts w:ascii="Times New Roman" w:hAnsi="Times New Roman"/>
          <w:sz w:val="24"/>
          <w:szCs w:val="24"/>
        </w:rPr>
        <w:t xml:space="preserve">, Иванов Д.А. мастер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п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/о </w:t>
      </w:r>
    </w:p>
    <w:p w:rsidR="008034C6" w:rsidRDefault="008034C6" w:rsidP="008034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34C6" w:rsidRPr="005B403A" w:rsidRDefault="008034C6" w:rsidP="008034C6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  <w:r w:rsidRPr="003F3C7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8034C6" w:rsidRPr="003F3C75" w:rsidRDefault="008034C6" w:rsidP="008034C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8034C6" w:rsidRPr="003F3C75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034C6" w:rsidRPr="003F3C75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034C6" w:rsidRPr="003F3C75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</w:p>
    <w:p w:rsidR="008034C6" w:rsidRPr="003F3C75" w:rsidRDefault="008034C6" w:rsidP="008034C6">
      <w:pPr>
        <w:rPr>
          <w:rFonts w:ascii="Times New Roman" w:hAnsi="Times New Roman"/>
        </w:rPr>
      </w:pPr>
    </w:p>
    <w:p w:rsidR="008034C6" w:rsidRPr="003F3C75" w:rsidRDefault="008034C6" w:rsidP="008034C6">
      <w:pPr>
        <w:rPr>
          <w:rFonts w:ascii="Times New Roman" w:hAnsi="Times New Roman"/>
        </w:rPr>
      </w:pPr>
    </w:p>
    <w:p w:rsidR="008034C6" w:rsidRPr="003F3C75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rPr>
          <w:rFonts w:ascii="Times New Roman" w:hAnsi="Times New Roman"/>
        </w:rPr>
      </w:pPr>
    </w:p>
    <w:p w:rsidR="008034C6" w:rsidRDefault="008034C6" w:rsidP="008034C6">
      <w:pPr>
        <w:tabs>
          <w:tab w:val="left" w:pos="3024"/>
        </w:tabs>
        <w:rPr>
          <w:rFonts w:ascii="Times New Roman" w:hAnsi="Times New Roman"/>
        </w:rPr>
      </w:pPr>
    </w:p>
    <w:p w:rsidR="00EE4BD3" w:rsidRDefault="00EE4BD3" w:rsidP="008034C6">
      <w:pPr>
        <w:tabs>
          <w:tab w:val="left" w:pos="3024"/>
        </w:tabs>
        <w:rPr>
          <w:rFonts w:ascii="Times New Roman" w:hAnsi="Times New Roman"/>
        </w:rPr>
      </w:pPr>
    </w:p>
    <w:p w:rsidR="00EE4BD3" w:rsidRDefault="00EE4BD3" w:rsidP="008034C6">
      <w:pPr>
        <w:tabs>
          <w:tab w:val="left" w:pos="3024"/>
        </w:tabs>
        <w:rPr>
          <w:rFonts w:ascii="Times New Roman" w:hAnsi="Times New Roman"/>
        </w:rPr>
      </w:pPr>
    </w:p>
    <w:p w:rsidR="00EE4BD3" w:rsidRDefault="00EE4BD3" w:rsidP="008034C6">
      <w:pPr>
        <w:tabs>
          <w:tab w:val="left" w:pos="3024"/>
        </w:tabs>
        <w:rPr>
          <w:rFonts w:ascii="Times New Roman" w:hAnsi="Times New Roman"/>
        </w:rPr>
      </w:pPr>
    </w:p>
    <w:p w:rsidR="00F561FE" w:rsidRDefault="00F561FE" w:rsidP="008034C6">
      <w:pPr>
        <w:tabs>
          <w:tab w:val="left" w:pos="3024"/>
        </w:tabs>
        <w:rPr>
          <w:rFonts w:ascii="Times New Roman" w:hAnsi="Times New Roman"/>
        </w:rPr>
      </w:pPr>
    </w:p>
    <w:p w:rsidR="008034C6" w:rsidRDefault="008034C6" w:rsidP="008034C6">
      <w:pPr>
        <w:jc w:val="center"/>
        <w:rPr>
          <w:rFonts w:ascii="Times New Roman" w:hAnsi="Times New Roman"/>
          <w:sz w:val="32"/>
          <w:szCs w:val="32"/>
        </w:rPr>
      </w:pPr>
      <w:bookmarkStart w:id="0" w:name="_Toc418507340"/>
      <w:r w:rsidRPr="005B403A">
        <w:rPr>
          <w:rFonts w:ascii="Times New Roman" w:hAnsi="Times New Roman"/>
          <w:sz w:val="32"/>
          <w:szCs w:val="32"/>
        </w:rPr>
        <w:t>Содержание</w:t>
      </w:r>
      <w:r>
        <w:rPr>
          <w:rFonts w:ascii="Times New Roman" w:hAnsi="Times New Roman"/>
          <w:sz w:val="32"/>
          <w:szCs w:val="32"/>
        </w:rPr>
        <w:t>.</w:t>
      </w:r>
    </w:p>
    <w:p w:rsidR="008034C6" w:rsidRDefault="008034C6" w:rsidP="008034C6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1. Общие положения ………………………………………….……..  4</w:t>
      </w:r>
    </w:p>
    <w:p w:rsidR="008034C6" w:rsidRDefault="008034C6" w:rsidP="008034C6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2. Показатели оценки ре</w:t>
      </w:r>
      <w:r w:rsidR="001B0906">
        <w:rPr>
          <w:rFonts w:ascii="Times New Roman" w:hAnsi="Times New Roman"/>
          <w:sz w:val="32"/>
          <w:szCs w:val="32"/>
        </w:rPr>
        <w:t>зультатов освоения ПМ.01</w:t>
      </w:r>
      <w:r>
        <w:rPr>
          <w:rFonts w:ascii="Times New Roman" w:hAnsi="Times New Roman"/>
          <w:sz w:val="32"/>
          <w:szCs w:val="32"/>
        </w:rPr>
        <w:t>, формы и методы контроля и оценки …...………</w:t>
      </w:r>
      <w:r w:rsidR="001B0906">
        <w:rPr>
          <w:rFonts w:ascii="Times New Roman" w:hAnsi="Times New Roman"/>
          <w:sz w:val="32"/>
          <w:szCs w:val="32"/>
        </w:rPr>
        <w:t>……………………………..</w:t>
      </w:r>
      <w:r>
        <w:rPr>
          <w:rFonts w:ascii="Times New Roman" w:hAnsi="Times New Roman"/>
          <w:sz w:val="32"/>
          <w:szCs w:val="32"/>
        </w:rPr>
        <w:t xml:space="preserve">  5</w:t>
      </w:r>
    </w:p>
    <w:p w:rsidR="008034C6" w:rsidRDefault="008034C6" w:rsidP="008034C6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3. Формы контр</w:t>
      </w:r>
      <w:r w:rsidR="001B0906">
        <w:rPr>
          <w:rFonts w:ascii="Times New Roman" w:hAnsi="Times New Roman"/>
          <w:sz w:val="32"/>
          <w:szCs w:val="32"/>
        </w:rPr>
        <w:t>оля и оценивания ПМ.01 ………………………</w:t>
      </w:r>
      <w:r>
        <w:rPr>
          <w:rFonts w:ascii="Times New Roman" w:hAnsi="Times New Roman"/>
          <w:sz w:val="32"/>
          <w:szCs w:val="32"/>
        </w:rPr>
        <w:t xml:space="preserve"> ..... 9   </w:t>
      </w:r>
    </w:p>
    <w:p w:rsidR="008034C6" w:rsidRDefault="008034C6" w:rsidP="008034C6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4. Контрольно-оценочные материалы ……………………………… 9  </w:t>
      </w:r>
    </w:p>
    <w:p w:rsidR="008034C6" w:rsidRPr="005B403A" w:rsidRDefault="008034C6" w:rsidP="008034C6">
      <w:pPr>
        <w:spacing w:after="0" w:line="240" w:lineRule="auto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>4.1. Контрольно-оценочные матери</w:t>
      </w:r>
      <w:r w:rsidR="001B0906">
        <w:rPr>
          <w:rFonts w:ascii="Times New Roman" w:hAnsi="Times New Roman"/>
          <w:sz w:val="32"/>
          <w:szCs w:val="32"/>
        </w:rPr>
        <w:t>алы промежуточного контроля ПМ.01…………………..</w:t>
      </w:r>
      <w:r>
        <w:rPr>
          <w:rFonts w:ascii="Times New Roman" w:hAnsi="Times New Roman"/>
          <w:sz w:val="32"/>
          <w:szCs w:val="24"/>
          <w:lang w:eastAsia="ru-RU"/>
        </w:rPr>
        <w:t xml:space="preserve"> …………………………………………….  9 </w:t>
      </w: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</w:p>
    <w:p w:rsidR="008034C6" w:rsidRDefault="008034C6" w:rsidP="008034C6"/>
    <w:p w:rsidR="001B0906" w:rsidRDefault="001B0906" w:rsidP="008034C6"/>
    <w:p w:rsidR="008034C6" w:rsidRDefault="008034C6" w:rsidP="008034C6"/>
    <w:p w:rsidR="008034C6" w:rsidRPr="00D40076" w:rsidRDefault="008034C6" w:rsidP="008034C6"/>
    <w:p w:rsidR="008034C6" w:rsidRPr="0024643D" w:rsidRDefault="008034C6" w:rsidP="00EE4BD3">
      <w:pPr>
        <w:pStyle w:val="1"/>
        <w:jc w:val="center"/>
        <w:rPr>
          <w:rFonts w:ascii="Times New Roman" w:hAnsi="Times New Roman"/>
          <w:bCs w:val="0"/>
          <w:color w:val="000000"/>
          <w:w w:val="99"/>
        </w:rPr>
      </w:pPr>
      <w:r w:rsidRPr="0024643D">
        <w:rPr>
          <w:rFonts w:ascii="Times New Roman" w:hAnsi="Times New Roman"/>
          <w:bCs w:val="0"/>
          <w:color w:val="000000"/>
          <w:w w:val="99"/>
        </w:rPr>
        <w:lastRenderedPageBreak/>
        <w:t>1. ОБЩИЕ ПОЛОЖЕНИЯ</w:t>
      </w:r>
      <w:bookmarkEnd w:id="0"/>
    </w:p>
    <w:p w:rsidR="008034C6" w:rsidRDefault="008034C6" w:rsidP="008034C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hAnsi="Times New Roman"/>
          <w:sz w:val="24"/>
          <w:szCs w:val="24"/>
        </w:rPr>
      </w:pPr>
    </w:p>
    <w:p w:rsidR="004715EA" w:rsidRPr="004715EA" w:rsidRDefault="004715EA" w:rsidP="004715EA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DE567B">
        <w:rPr>
          <w:rFonts w:ascii="Times New Roman" w:hAnsi="Times New Roman"/>
          <w:b/>
          <w:color w:val="000000"/>
          <w:sz w:val="28"/>
          <w:szCs w:val="28"/>
        </w:rPr>
        <w:t xml:space="preserve">1.1 </w:t>
      </w:r>
      <w:r w:rsidR="008034C6" w:rsidRPr="00DE567B">
        <w:rPr>
          <w:rFonts w:ascii="Times New Roman" w:hAnsi="Times New Roman"/>
          <w:b/>
          <w:color w:val="000000"/>
          <w:sz w:val="28"/>
          <w:szCs w:val="28"/>
        </w:rPr>
        <w:t>Результатом</w:t>
      </w:r>
      <w:r w:rsidR="008034C6" w:rsidRPr="004715EA">
        <w:rPr>
          <w:rFonts w:ascii="Times New Roman" w:hAnsi="Times New Roman"/>
          <w:color w:val="000000"/>
          <w:sz w:val="28"/>
          <w:szCs w:val="28"/>
        </w:rPr>
        <w:t xml:space="preserve"> освоения профессионального модуля </w:t>
      </w:r>
      <w:r w:rsidRPr="004715EA">
        <w:rPr>
          <w:rFonts w:ascii="Times New Roman" w:hAnsi="Times New Roman"/>
          <w:sz w:val="28"/>
          <w:szCs w:val="28"/>
        </w:rPr>
        <w:t>ПМ. 01 Эксплуатация и техническое  обслуживание сельскохозяйственных машин и оборудования</w:t>
      </w:r>
    </w:p>
    <w:p w:rsidR="004715EA" w:rsidRPr="00DE567B" w:rsidRDefault="004715EA" w:rsidP="00DE567B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4715E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является готовность </w:t>
      </w:r>
      <w:proofErr w:type="gramStart"/>
      <w:r w:rsidRPr="004715E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>обучающегося</w:t>
      </w:r>
      <w:proofErr w:type="gramEnd"/>
      <w:r w:rsidRPr="004715E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к выполнению профессиональной деятельности</w:t>
      </w:r>
      <w:bookmarkStart w:id="1" w:name="_Toc418507341"/>
      <w:r w:rsidRPr="004715EA">
        <w:rPr>
          <w:rFonts w:ascii="Times New Roman" w:eastAsia="Times New Roman" w:hAnsi="Times New Roman"/>
          <w:color w:val="181818"/>
          <w:sz w:val="28"/>
          <w:szCs w:val="28"/>
          <w:lang w:eastAsia="ru-RU"/>
        </w:rPr>
        <w:t xml:space="preserve"> является экзамен (квалификационный). </w:t>
      </w:r>
    </w:p>
    <w:p w:rsidR="004715EA" w:rsidRPr="00D011FA" w:rsidRDefault="004715EA" w:rsidP="00DE567B">
      <w:pPr>
        <w:shd w:val="clear" w:color="auto" w:fill="FFFFFF"/>
        <w:spacing w:after="0" w:line="240" w:lineRule="auto"/>
        <w:ind w:left="4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1.2 Т</w:t>
      </w: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ребования к результатам освоения модуля</w:t>
      </w:r>
      <w:r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.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34" w:firstLine="73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    целью    овладения    указанным    видом    профессиональной    деятельности    и соответствующими профессиональными  компетенциями  </w:t>
      </w:r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обучающийся</w:t>
      </w:r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 в ходе  освоения профессионального модуля должен: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иметь практический опыт:</w:t>
      </w:r>
    </w:p>
    <w:p w:rsidR="004715EA" w:rsidRPr="00D011FA" w:rsidRDefault="004715EA" w:rsidP="00B03869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управления  тракторами и самоходными сельскохозяйственными машинами;</w:t>
      </w:r>
    </w:p>
    <w:p w:rsidR="004715EA" w:rsidRPr="00D011FA" w:rsidRDefault="004715EA" w:rsidP="00B03869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выполнения  механизированных работ в сельском хозяйстве;</w:t>
      </w:r>
    </w:p>
    <w:p w:rsidR="004715EA" w:rsidRPr="00D011FA" w:rsidRDefault="004715EA" w:rsidP="00B03869">
      <w:pPr>
        <w:numPr>
          <w:ilvl w:val="0"/>
          <w:numId w:val="1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технического  обслуживания сельскохозяйственных машин  и оборудования;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уметь: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комплектовать машинно-тракторные агрегаты для проведения агротехнических работ в сельском хозяйстве;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выполнять агротехнические и агрохимические работы   машинно-тракторными агрегатами  на базе тракторов  основных марок, зерновыми и специальными комбайнами;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выполнять технологические операции по регулировке машин и механизмов;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перевозить грузы на тракторных прицепах, контролировать погрузку, размещение и закрепление на них перевозимого груза;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выполнять работы средней сложности по периодическому техническому обслуживанию тракторов и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агрегатируемых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с ними  сельскохозяйственных машин с применением современных  средств технического обслуживания;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выявлять несложные неисправности сельскохозяйственных машин и оборудования и самостоятельно выполнять слесарные работы по их устранению;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под руководством  специалистов  более высокой квалификации выполнять работы по подготовке, установке на хранение  и снятию с хранения сельскохозяйственной техники;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оформлять первичную документацию;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комплектовать МТА </w:t>
      </w:r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зарубежным</w:t>
      </w:r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марок тракторов и с/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х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машин;</w:t>
      </w:r>
    </w:p>
    <w:p w:rsidR="004715EA" w:rsidRPr="00D011FA" w:rsidRDefault="004715EA" w:rsidP="00B03869">
      <w:pPr>
        <w:numPr>
          <w:ilvl w:val="0"/>
          <w:numId w:val="1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выполнять агротехнические работы на зарубежных марках тракторов и с/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х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машин.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знать: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lastRenderedPageBreak/>
        <w:t>устройство, принцип действия и технические характеристики  основных марок тракторов и сельскохозяйственных машин;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мощность обслуживаемого двигателя и предельную нагрузку  прицепных приспособлений;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правила комплектования  машинно-тракторных агрегатов в растениеводстве и животноводстве;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правила  работы с прицепными  приспособлениями и устройствами;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методы и приемы выполнения  агротехнических и агрохимических работ;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пути и средства повышения плодородия почв;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средства и  виды  технического обслуживания  тракторов, сельскохозяйственных машин  и оборудования;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способы выявления и устранения дефектов в работе тракторов, сельскохозяйственных машин и оборудования;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правила погрузки, укладки,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строповки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и разгрузки различных  грузов в тракторном прицепе;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содержание и правила оформления  первичной документации;</w:t>
      </w:r>
    </w:p>
    <w:p w:rsidR="004715EA" w:rsidRPr="00D011FA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устройство, принцип действия, технические характеристики зарубежных марок тракторов и с/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х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машин;</w:t>
      </w:r>
    </w:p>
    <w:p w:rsidR="004715EA" w:rsidRPr="00143B0E" w:rsidRDefault="004715EA" w:rsidP="00B03869">
      <w:pPr>
        <w:numPr>
          <w:ilvl w:val="0"/>
          <w:numId w:val="1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различия между тракторами российского и зарубежного производства.</w:t>
      </w:r>
    </w:p>
    <w:p w:rsidR="004715EA" w:rsidRPr="00143B0E" w:rsidRDefault="004715EA" w:rsidP="004715EA">
      <w:pPr>
        <w:pStyle w:val="a6"/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1.3.</w:t>
      </w:r>
      <w:r w:rsidRPr="00143B0E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Результаты освоения профессионального модуля</w:t>
      </w:r>
    </w:p>
    <w:p w:rsidR="004715EA" w:rsidRPr="00143B0E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143B0E">
        <w:rPr>
          <w:rFonts w:ascii="Times New Roman" w:eastAsia="Times New Roman" w:hAnsi="Times New Roman"/>
          <w:color w:val="000000"/>
          <w:sz w:val="28"/>
          <w:lang w:eastAsia="ru-RU"/>
        </w:rPr>
        <w:t>        </w:t>
      </w:r>
    </w:p>
    <w:p w:rsidR="004715EA" w:rsidRPr="00ED4D67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ED4D67">
        <w:rPr>
          <w:rFonts w:ascii="Times New Roman" w:eastAsia="Times New Roman" w:hAnsi="Times New Roman"/>
          <w:color w:val="000000"/>
          <w:sz w:val="28"/>
          <w:lang w:eastAsia="ru-RU"/>
        </w:rPr>
        <w:t>Результатом    освоения    программы    профессионального    модуля</w:t>
      </w:r>
      <w:r w:rsidRPr="00ED4D67">
        <w:rPr>
          <w:rFonts w:ascii="Arial" w:eastAsia="Times New Roman" w:hAnsi="Arial" w:cs="Arial"/>
          <w:color w:val="000000"/>
          <w:sz w:val="28"/>
          <w:lang w:eastAsia="ru-RU"/>
        </w:rPr>
        <w:t>        </w:t>
      </w:r>
      <w:r w:rsidRPr="00ED4D67">
        <w:rPr>
          <w:rFonts w:ascii="Times New Roman" w:eastAsia="Times New Roman" w:hAnsi="Times New Roman"/>
          <w:color w:val="000000"/>
          <w:sz w:val="28"/>
          <w:lang w:eastAsia="ru-RU"/>
        </w:rPr>
        <w:t>является    овладение обучающимися видом профессиональной</w:t>
      </w:r>
      <w:r w:rsidRPr="00ED4D67">
        <w:rPr>
          <w:rFonts w:ascii="Arial" w:eastAsia="Times New Roman" w:hAnsi="Arial" w:cs="Arial"/>
          <w:color w:val="000000"/>
          <w:sz w:val="28"/>
          <w:lang w:eastAsia="ru-RU"/>
        </w:rPr>
        <w:t> </w:t>
      </w:r>
      <w:r w:rsidRPr="00ED4D67">
        <w:rPr>
          <w:rFonts w:ascii="Times New Roman" w:eastAsia="Times New Roman" w:hAnsi="Times New Roman"/>
          <w:color w:val="000000"/>
          <w:sz w:val="28"/>
          <w:lang w:eastAsia="ru-RU"/>
        </w:rPr>
        <w:t>деятельности Эксплуатация и техническое обслуживание сельскохозяйственных машин и оборудования, в</w:t>
      </w:r>
      <w:r w:rsidRPr="00ED4D67">
        <w:rPr>
          <w:rFonts w:ascii="Arial" w:eastAsia="Times New Roman" w:hAnsi="Arial" w:cs="Arial"/>
          <w:color w:val="000000"/>
          <w:sz w:val="28"/>
          <w:lang w:eastAsia="ru-RU"/>
        </w:rPr>
        <w:t> </w:t>
      </w:r>
      <w:r w:rsidRPr="00ED4D67">
        <w:rPr>
          <w:rFonts w:ascii="Times New Roman" w:eastAsia="Times New Roman" w:hAnsi="Times New Roman"/>
          <w:color w:val="000000"/>
          <w:sz w:val="28"/>
          <w:lang w:eastAsia="ru-RU"/>
        </w:rPr>
        <w:t>том числе   профессиональными (ПК) и общими (ОК) компетенциями:</w:t>
      </w:r>
    </w:p>
    <w:p w:rsidR="004715EA" w:rsidRPr="00143B0E" w:rsidRDefault="004715EA" w:rsidP="004715EA">
      <w:pPr>
        <w:pStyle w:val="a6"/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tbl>
      <w:tblPr>
        <w:tblW w:w="987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3"/>
        <w:gridCol w:w="8789"/>
      </w:tblGrid>
      <w:tr w:rsidR="004715EA" w:rsidRPr="00D011FA" w:rsidTr="004715EA">
        <w:trPr>
          <w:trHeight w:val="710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518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b/>
                <w:bCs/>
                <w:color w:val="000000"/>
                <w:sz w:val="28"/>
                <w:lang w:eastAsia="ru-RU"/>
              </w:rPr>
              <w:t>Код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2036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b/>
                <w:bCs/>
                <w:color w:val="000000"/>
                <w:sz w:val="28"/>
                <w:lang w:eastAsia="ru-RU"/>
              </w:rPr>
              <w:t>Наименование результата обучения</w:t>
            </w:r>
          </w:p>
        </w:tc>
      </w:tr>
      <w:tr w:rsidR="004715EA" w:rsidRPr="00D011FA" w:rsidTr="004715EA">
        <w:trPr>
          <w:trHeight w:val="576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14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1.1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 Управлять тракторами и самоходными сельскохозяйственными машинами всех видов в организациях сельского хозяйства.</w:t>
            </w:r>
          </w:p>
        </w:tc>
      </w:tr>
      <w:tr w:rsidR="004715EA" w:rsidRPr="00D011FA" w:rsidTr="004715EA">
        <w:trPr>
          <w:trHeight w:val="648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14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1.2.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Выполнять работы по возделыванию и уборке сельскохозяйственных культур в растениеводстве</w:t>
            </w: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4715EA" w:rsidRPr="00D011FA" w:rsidTr="004715EA">
        <w:trPr>
          <w:trHeight w:val="648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14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1.3.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Выполнять работы по обслуживанию технологического оборудования животноводческих комплексов и механизированных ферм.</w:t>
            </w:r>
          </w:p>
        </w:tc>
      </w:tr>
      <w:tr w:rsidR="004715EA" w:rsidRPr="00D011FA" w:rsidTr="004715EA">
        <w:trPr>
          <w:trHeight w:val="1000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14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1.4.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Выполнять работы по техническому обслуживанию тракторов, сельскохозяйственных машин и оборудования в мастерских и пунктах технического обслуживания.                                                          </w:t>
            </w:r>
          </w:p>
        </w:tc>
      </w:tr>
      <w:tr w:rsidR="004715EA" w:rsidRPr="00D011FA" w:rsidTr="004715EA">
        <w:trPr>
          <w:trHeight w:val="624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28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1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 Понимать сущность и социальную значимость своей будущей профессии, проявлять к ней устойчивый интерес</w:t>
            </w: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.</w:t>
            </w:r>
          </w:p>
        </w:tc>
      </w:tr>
      <w:tr w:rsidR="004715EA" w:rsidRPr="00D011FA" w:rsidTr="004715EA">
        <w:trPr>
          <w:trHeight w:val="586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2.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Организовывать собственную деятельность, исходя из цели и способов ее достижения, определенных руководителем.</w:t>
            </w:r>
          </w:p>
        </w:tc>
      </w:tr>
      <w:tr w:rsidR="004715EA" w:rsidRPr="00D011FA" w:rsidTr="004715EA">
        <w:trPr>
          <w:trHeight w:val="978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left="24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ОК 3.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Анализировать рабочую ситуацию, осуществлять текущий и  итоговый контроль, оценку и коррекцию собственной деятельности, нести ответственность за результаты своей работы.</w:t>
            </w:r>
          </w:p>
        </w:tc>
      </w:tr>
      <w:tr w:rsidR="004715EA" w:rsidRPr="00D011FA" w:rsidTr="004715EA">
        <w:trPr>
          <w:trHeight w:val="700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4.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Осуществлять поиск информации, необходимой для эффективного выполнения профессиональных задач.</w:t>
            </w:r>
          </w:p>
        </w:tc>
      </w:tr>
      <w:tr w:rsidR="004715EA" w:rsidRPr="00D011FA" w:rsidTr="004715EA">
        <w:trPr>
          <w:trHeight w:val="700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5.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Использовать информационн</w:t>
            </w:r>
            <w:proofErr w:type="gram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о-</w:t>
            </w:r>
            <w:proofErr w:type="gram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коммуникационные технологии в профессиональной деятельности.</w:t>
            </w:r>
          </w:p>
        </w:tc>
      </w:tr>
      <w:tr w:rsidR="004715EA" w:rsidRPr="00D011FA" w:rsidTr="004715EA">
        <w:trPr>
          <w:trHeight w:val="700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6.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 Работать в команде, эффективно общаться с коллегами, руководством, клиентами.</w:t>
            </w:r>
          </w:p>
        </w:tc>
      </w:tr>
      <w:tr w:rsidR="004715EA" w:rsidRPr="00D011FA" w:rsidTr="004715EA">
        <w:trPr>
          <w:trHeight w:val="700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7.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Организовать собственную деятельность с соблюдением требований охраны труда и экологической безопасности.</w:t>
            </w:r>
          </w:p>
        </w:tc>
      </w:tr>
      <w:tr w:rsidR="004715EA" w:rsidRPr="00D011FA" w:rsidTr="004715EA">
        <w:trPr>
          <w:trHeight w:val="700"/>
        </w:trPr>
        <w:tc>
          <w:tcPr>
            <w:tcW w:w="10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8.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4715EA" w:rsidRPr="00D011FA" w:rsidRDefault="004715EA" w:rsidP="004715EA">
            <w:pPr>
              <w:shd w:val="clear" w:color="auto" w:fill="FFFFFF"/>
              <w:spacing w:after="0" w:line="240" w:lineRule="auto"/>
              <w:ind w:right="176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Исполнять воинскую обязанность, в том числе с применением полученных профессиональных знаний (для юношей).</w:t>
            </w:r>
          </w:p>
        </w:tc>
      </w:tr>
    </w:tbl>
    <w:p w:rsidR="004715EA" w:rsidRPr="00143B0E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143B0E">
        <w:rPr>
          <w:rFonts w:ascii="Times New Roman" w:eastAsia="Times New Roman" w:hAnsi="Times New Roman"/>
          <w:i/>
          <w:iCs/>
          <w:color w:val="000000"/>
          <w:sz w:val="28"/>
          <w:lang w:eastAsia="ru-RU"/>
        </w:rPr>
        <w:t> </w:t>
      </w:r>
    </w:p>
    <w:p w:rsidR="004715EA" w:rsidRPr="00143B0E" w:rsidRDefault="004715EA" w:rsidP="004715EA">
      <w:pPr>
        <w:spacing w:line="240" w:lineRule="auto"/>
        <w:ind w:left="720"/>
        <w:jc w:val="center"/>
        <w:rPr>
          <w:rFonts w:ascii="Times New Roman" w:hAnsi="Times New Roman"/>
          <w:b/>
          <w:bCs/>
          <w:sz w:val="28"/>
          <w:szCs w:val="28"/>
        </w:rPr>
      </w:pPr>
      <w:r w:rsidRPr="00143B0E">
        <w:rPr>
          <w:rFonts w:ascii="Times New Roman" w:hAnsi="Times New Roman"/>
          <w:b/>
          <w:sz w:val="28"/>
          <w:szCs w:val="28"/>
        </w:rPr>
        <w:t>Планируемые</w:t>
      </w:r>
      <w:r w:rsidRPr="00143B0E">
        <w:rPr>
          <w:rFonts w:ascii="Times New Roman" w:hAnsi="Times New Roman"/>
          <w:b/>
          <w:spacing w:val="-8"/>
          <w:sz w:val="28"/>
          <w:szCs w:val="28"/>
        </w:rPr>
        <w:t xml:space="preserve"> </w:t>
      </w:r>
      <w:r w:rsidRPr="00143B0E">
        <w:rPr>
          <w:rFonts w:ascii="Times New Roman" w:hAnsi="Times New Roman"/>
          <w:b/>
          <w:sz w:val="28"/>
          <w:szCs w:val="28"/>
        </w:rPr>
        <w:t>личностные</w:t>
      </w:r>
      <w:r w:rsidRPr="00143B0E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143B0E">
        <w:rPr>
          <w:rFonts w:ascii="Times New Roman" w:hAnsi="Times New Roman"/>
          <w:b/>
          <w:sz w:val="28"/>
          <w:szCs w:val="28"/>
        </w:rPr>
        <w:t>результаты</w:t>
      </w: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143B0E">
        <w:rPr>
          <w:rFonts w:ascii="Times New Roman" w:hAnsi="Times New Roman"/>
          <w:b/>
          <w:sz w:val="28"/>
          <w:szCs w:val="28"/>
        </w:rPr>
        <w:t>в</w:t>
      </w:r>
      <w:r w:rsidRPr="00143B0E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143B0E">
        <w:rPr>
          <w:rFonts w:ascii="Times New Roman" w:hAnsi="Times New Roman"/>
          <w:b/>
          <w:sz w:val="28"/>
          <w:szCs w:val="28"/>
        </w:rPr>
        <w:t>ходе</w:t>
      </w:r>
      <w:r w:rsidRPr="00143B0E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143B0E">
        <w:rPr>
          <w:rFonts w:ascii="Times New Roman" w:hAnsi="Times New Roman"/>
          <w:b/>
          <w:sz w:val="28"/>
          <w:szCs w:val="28"/>
        </w:rPr>
        <w:t>реализации</w:t>
      </w:r>
      <w:r w:rsidRPr="00143B0E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Pr="00143B0E">
        <w:rPr>
          <w:rFonts w:ascii="Times New Roman" w:hAnsi="Times New Roman"/>
          <w:b/>
          <w:sz w:val="28"/>
          <w:szCs w:val="28"/>
        </w:rPr>
        <w:t xml:space="preserve">ПМ.01 </w:t>
      </w:r>
      <w:r w:rsidRPr="00143B0E">
        <w:rPr>
          <w:rFonts w:ascii="Times New Roman" w:eastAsia="Times New Roman" w:hAnsi="Times New Roman"/>
          <w:b/>
          <w:color w:val="000000"/>
          <w:sz w:val="28"/>
          <w:lang w:eastAsia="ru-RU"/>
        </w:rPr>
        <w:t>Эксплуатация и техническое обслуживание сельскохозяйственных машин и оборудования</w:t>
      </w:r>
      <w:r w:rsidRPr="00143B0E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.</w:t>
      </w:r>
    </w:p>
    <w:tbl>
      <w:tblPr>
        <w:tblW w:w="10350" w:type="dxa"/>
        <w:tblInd w:w="-5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814"/>
        <w:gridCol w:w="4536"/>
      </w:tblGrid>
      <w:tr w:rsidR="004715EA" w:rsidRPr="00143B0E" w:rsidTr="004715EA">
        <w:trPr>
          <w:trHeight w:val="906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EA" w:rsidRPr="00143B0E" w:rsidRDefault="004715EA" w:rsidP="004715EA">
            <w:pPr>
              <w:pStyle w:val="TableParagraph"/>
              <w:spacing w:line="268" w:lineRule="exact"/>
              <w:ind w:left="4"/>
              <w:rPr>
                <w:b/>
                <w:sz w:val="28"/>
                <w:szCs w:val="28"/>
              </w:rPr>
            </w:pPr>
            <w:r w:rsidRPr="00143B0E">
              <w:rPr>
                <w:b/>
                <w:sz w:val="28"/>
                <w:szCs w:val="28"/>
              </w:rPr>
              <w:t xml:space="preserve">Личностные результаты </w:t>
            </w:r>
          </w:p>
          <w:p w:rsidR="004715EA" w:rsidRPr="00143B0E" w:rsidRDefault="004715EA" w:rsidP="004715EA">
            <w:pPr>
              <w:pStyle w:val="TableParagraph"/>
              <w:spacing w:line="268" w:lineRule="exact"/>
              <w:ind w:left="4"/>
              <w:rPr>
                <w:b/>
                <w:sz w:val="28"/>
                <w:szCs w:val="28"/>
              </w:rPr>
            </w:pPr>
            <w:r w:rsidRPr="00143B0E">
              <w:rPr>
                <w:b/>
                <w:sz w:val="28"/>
                <w:szCs w:val="28"/>
              </w:rPr>
              <w:t xml:space="preserve">реализации программы воспитания </w:t>
            </w:r>
          </w:p>
          <w:p w:rsidR="004715EA" w:rsidRPr="00143B0E" w:rsidRDefault="004715EA" w:rsidP="004715EA">
            <w:pPr>
              <w:pStyle w:val="TableParagraph"/>
              <w:ind w:left="103" w:right="72"/>
              <w:jc w:val="center"/>
              <w:rPr>
                <w:b/>
                <w:sz w:val="28"/>
                <w:szCs w:val="28"/>
              </w:rPr>
            </w:pPr>
            <w:r w:rsidRPr="00143B0E">
              <w:rPr>
                <w:b/>
                <w:sz w:val="28"/>
                <w:szCs w:val="28"/>
              </w:rPr>
              <w:t>(дескрипторы)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715EA" w:rsidRPr="00143B0E" w:rsidRDefault="004715EA" w:rsidP="004715EA">
            <w:pPr>
              <w:pStyle w:val="TableParagraph"/>
              <w:ind w:left="621" w:right="569"/>
              <w:jc w:val="center"/>
              <w:rPr>
                <w:b/>
                <w:sz w:val="28"/>
                <w:szCs w:val="28"/>
              </w:rPr>
            </w:pPr>
            <w:r w:rsidRPr="00143B0E">
              <w:rPr>
                <w:b/>
                <w:sz w:val="28"/>
                <w:szCs w:val="28"/>
              </w:rPr>
              <w:t xml:space="preserve">Код личностных  результатов реализации </w:t>
            </w:r>
            <w:r w:rsidRPr="00143B0E">
              <w:rPr>
                <w:b/>
                <w:spacing w:val="-57"/>
                <w:sz w:val="28"/>
                <w:szCs w:val="28"/>
              </w:rPr>
              <w:t xml:space="preserve"> </w:t>
            </w:r>
            <w:r w:rsidRPr="00143B0E">
              <w:rPr>
                <w:b/>
                <w:sz w:val="28"/>
                <w:szCs w:val="28"/>
              </w:rPr>
              <w:t>программы</w:t>
            </w:r>
          </w:p>
          <w:p w:rsidR="004715EA" w:rsidRPr="00143B0E" w:rsidRDefault="004715EA" w:rsidP="004715EA">
            <w:pPr>
              <w:pStyle w:val="TableParagraph"/>
              <w:ind w:left="590" w:right="569"/>
              <w:jc w:val="center"/>
              <w:rPr>
                <w:b/>
                <w:sz w:val="28"/>
                <w:szCs w:val="28"/>
              </w:rPr>
            </w:pPr>
            <w:r w:rsidRPr="00143B0E">
              <w:rPr>
                <w:b/>
                <w:sz w:val="28"/>
                <w:szCs w:val="28"/>
              </w:rPr>
              <w:t>воспитания</w:t>
            </w:r>
          </w:p>
        </w:tc>
      </w:tr>
      <w:tr w:rsidR="004715EA" w:rsidRPr="00143B0E" w:rsidTr="004715EA">
        <w:trPr>
          <w:trHeight w:val="509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4715EA" w:rsidRPr="00143B0E" w:rsidRDefault="004715EA" w:rsidP="004715EA">
            <w:pPr>
              <w:ind w:firstLine="33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143B0E">
              <w:rPr>
                <w:rFonts w:ascii="Times New Roman" w:hAnsi="Times New Roman"/>
                <w:sz w:val="28"/>
                <w:szCs w:val="28"/>
              </w:rPr>
              <w:t>Проявляющий</w:t>
            </w:r>
            <w:proofErr w:type="gramEnd"/>
            <w:r w:rsidRPr="00143B0E">
              <w:rPr>
                <w:rFonts w:ascii="Times New Roman" w:hAnsi="Times New Roman"/>
                <w:sz w:val="28"/>
                <w:szCs w:val="28"/>
              </w:rPr>
              <w:t xml:space="preserve"> и демонстрирующий уважение к людям труда, осознающий ценность собственного труда. </w:t>
            </w:r>
            <w:proofErr w:type="gramStart"/>
            <w:r w:rsidRPr="00143B0E">
              <w:rPr>
                <w:rFonts w:ascii="Times New Roman" w:hAnsi="Times New Roman"/>
                <w:sz w:val="28"/>
                <w:szCs w:val="28"/>
              </w:rPr>
              <w:t>Стремящийся</w:t>
            </w:r>
            <w:proofErr w:type="gramEnd"/>
            <w:r w:rsidRPr="00143B0E">
              <w:rPr>
                <w:rFonts w:ascii="Times New Roman" w:hAnsi="Times New Roman"/>
                <w:sz w:val="28"/>
                <w:szCs w:val="28"/>
              </w:rPr>
              <w:t xml:space="preserve"> к формированию в сетевой среде личностно и профессионального конструктивного «цифрового следа»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4715EA" w:rsidRPr="00143B0E" w:rsidRDefault="004715EA" w:rsidP="004715EA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43B0E">
              <w:rPr>
                <w:rFonts w:ascii="Times New Roman" w:hAnsi="Times New Roman"/>
                <w:b/>
                <w:bCs/>
                <w:sz w:val="28"/>
                <w:szCs w:val="28"/>
              </w:rPr>
              <w:t>ЛР 4</w:t>
            </w:r>
          </w:p>
        </w:tc>
      </w:tr>
      <w:tr w:rsidR="004715EA" w:rsidRPr="00143B0E" w:rsidTr="004715EA">
        <w:trPr>
          <w:trHeight w:val="509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15EA" w:rsidRPr="00143B0E" w:rsidRDefault="004715EA" w:rsidP="004715EA">
            <w:pPr>
              <w:ind w:firstLine="33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proofErr w:type="gramStart"/>
            <w:r w:rsidRPr="00143B0E">
              <w:rPr>
                <w:rFonts w:ascii="Times New Roman" w:hAnsi="Times New Roman"/>
                <w:sz w:val="28"/>
                <w:szCs w:val="28"/>
              </w:rPr>
              <w:t>Осознающий</w:t>
            </w:r>
            <w:proofErr w:type="gramEnd"/>
            <w:r w:rsidRPr="00143B0E">
              <w:rPr>
                <w:rFonts w:ascii="Times New Roman" w:hAnsi="Times New Roman"/>
                <w:sz w:val="28"/>
                <w:szCs w:val="28"/>
              </w:rPr>
              <w:t xml:space="preserve"> приоритетную ценность личности человека; уважающий собственную и чужую уникальность в различных ситуациях, во всех формах и видах деятельности.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715EA" w:rsidRPr="00143B0E" w:rsidRDefault="004715EA" w:rsidP="004715EA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43B0E">
              <w:rPr>
                <w:rFonts w:ascii="Times New Roman" w:hAnsi="Times New Roman"/>
                <w:b/>
                <w:bCs/>
                <w:sz w:val="28"/>
                <w:szCs w:val="28"/>
              </w:rPr>
              <w:t>ЛР 7</w:t>
            </w:r>
          </w:p>
        </w:tc>
      </w:tr>
      <w:tr w:rsidR="004715EA" w:rsidRPr="00143B0E" w:rsidTr="004715EA">
        <w:trPr>
          <w:trHeight w:val="509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15EA" w:rsidRPr="00143B0E" w:rsidRDefault="004715EA" w:rsidP="004715EA">
            <w:pPr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43B0E">
              <w:rPr>
                <w:rFonts w:ascii="Times New Roman" w:hAnsi="Times New Roman"/>
                <w:sz w:val="28"/>
                <w:szCs w:val="28"/>
              </w:rPr>
              <w:t>Заботящийся о защите окружающей среды, собственной и чужой безопасности, в том числе цифровой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4715EA" w:rsidRPr="00143B0E" w:rsidRDefault="004715EA" w:rsidP="004715EA">
            <w:pPr>
              <w:ind w:firstLine="33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43B0E">
              <w:rPr>
                <w:rFonts w:ascii="Times New Roman" w:hAnsi="Times New Roman"/>
                <w:b/>
                <w:bCs/>
                <w:sz w:val="28"/>
                <w:szCs w:val="28"/>
              </w:rPr>
              <w:t>ЛР 10</w:t>
            </w:r>
          </w:p>
        </w:tc>
      </w:tr>
      <w:tr w:rsidR="004715EA" w:rsidRPr="00143B0E" w:rsidTr="004715EA">
        <w:trPr>
          <w:trHeight w:val="509"/>
        </w:trPr>
        <w:tc>
          <w:tcPr>
            <w:tcW w:w="581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15EA" w:rsidRPr="00143B0E" w:rsidRDefault="004715EA" w:rsidP="004715EA">
            <w:pPr>
              <w:rPr>
                <w:rFonts w:ascii="Times New Roman" w:hAnsi="Times New Roman"/>
                <w:sz w:val="28"/>
                <w:szCs w:val="28"/>
              </w:rPr>
            </w:pPr>
            <w:r w:rsidRPr="00143B0E">
              <w:rPr>
                <w:rFonts w:ascii="Times New Roman" w:hAnsi="Times New Roman"/>
                <w:sz w:val="28"/>
                <w:szCs w:val="28"/>
              </w:rPr>
              <w:t xml:space="preserve">Принимающий основы экологической культуры, соответствующей современному уровню экологического мышления, применяющий опыт экологически </w:t>
            </w:r>
            <w:r w:rsidRPr="00143B0E">
              <w:rPr>
                <w:rFonts w:ascii="Times New Roman" w:hAnsi="Times New Roman"/>
                <w:sz w:val="28"/>
                <w:szCs w:val="28"/>
              </w:rPr>
              <w:lastRenderedPageBreak/>
              <w:t>ориентированной рефлексивно-оценочной и практической деятельности в жизненных ситуациях и профессиональной деятельности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715EA" w:rsidRPr="00143B0E" w:rsidRDefault="004715EA" w:rsidP="004715EA">
            <w:pPr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143B0E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ЛР 16</w:t>
            </w:r>
          </w:p>
        </w:tc>
      </w:tr>
    </w:tbl>
    <w:p w:rsidR="008034C6" w:rsidRDefault="008034C6" w:rsidP="004715EA">
      <w:pPr>
        <w:pStyle w:val="a4"/>
        <w:spacing w:after="0"/>
        <w:ind w:left="0"/>
        <w:outlineLvl w:val="0"/>
        <w:rPr>
          <w:b/>
          <w:caps/>
          <w:color w:val="000000"/>
          <w:sz w:val="28"/>
          <w:szCs w:val="28"/>
        </w:rPr>
      </w:pPr>
    </w:p>
    <w:p w:rsidR="008034C6" w:rsidRPr="001B3097" w:rsidRDefault="008034C6" w:rsidP="008034C6">
      <w:pPr>
        <w:pStyle w:val="a4"/>
        <w:spacing w:after="0"/>
        <w:ind w:left="0"/>
        <w:jc w:val="center"/>
        <w:outlineLvl w:val="0"/>
        <w:rPr>
          <w:b/>
          <w:caps/>
          <w:color w:val="000000"/>
          <w:sz w:val="28"/>
          <w:szCs w:val="28"/>
        </w:rPr>
      </w:pPr>
      <w:r w:rsidRPr="00E32A93">
        <w:rPr>
          <w:b/>
          <w:caps/>
          <w:color w:val="000000"/>
          <w:sz w:val="28"/>
          <w:szCs w:val="28"/>
        </w:rPr>
        <w:t xml:space="preserve">2. Показатели оценки результатов освоения </w:t>
      </w:r>
      <w:r w:rsidR="001B0906">
        <w:rPr>
          <w:b/>
          <w:caps/>
          <w:color w:val="000000"/>
          <w:sz w:val="28"/>
          <w:szCs w:val="28"/>
        </w:rPr>
        <w:t xml:space="preserve">профессионального модуля, </w:t>
      </w:r>
      <w:r w:rsidRPr="001B3097">
        <w:rPr>
          <w:b/>
          <w:caps/>
          <w:color w:val="000000"/>
          <w:sz w:val="28"/>
          <w:szCs w:val="28"/>
        </w:rPr>
        <w:t>формы и методы контроля и оценки</w:t>
      </w:r>
      <w:bookmarkEnd w:id="1"/>
    </w:p>
    <w:p w:rsidR="008034C6" w:rsidRPr="00E32A93" w:rsidRDefault="008034C6" w:rsidP="008034C6">
      <w:pPr>
        <w:pStyle w:val="a4"/>
        <w:spacing w:after="0"/>
        <w:ind w:left="0" w:firstLine="709"/>
        <w:jc w:val="center"/>
        <w:rPr>
          <w:b/>
          <w:caps/>
          <w:color w:val="000000"/>
          <w:sz w:val="28"/>
          <w:szCs w:val="28"/>
        </w:rPr>
      </w:pPr>
    </w:p>
    <w:p w:rsidR="008034C6" w:rsidRPr="00E32A93" w:rsidRDefault="001B0906" w:rsidP="008034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Итогом освоения ПМ. 01</w:t>
      </w:r>
      <w:r w:rsidR="008034C6" w:rsidRPr="00E32A93">
        <w:rPr>
          <w:rFonts w:ascii="Times New Roman" w:hAnsi="Times New Roman"/>
          <w:color w:val="000000"/>
          <w:sz w:val="28"/>
          <w:szCs w:val="28"/>
        </w:rPr>
        <w:t xml:space="preserve"> является готовность к выполнению соответствующего вида деятельности и обеспечивающих его профессиональных компетенций, а также развитие общих компетенций, определенных в  ФГОС СПО. В результате контроля и оценки по </w:t>
      </w:r>
      <w:r w:rsidR="008034C6">
        <w:rPr>
          <w:rFonts w:ascii="Times New Roman" w:hAnsi="Times New Roman"/>
          <w:color w:val="000000"/>
          <w:sz w:val="28"/>
          <w:szCs w:val="28"/>
        </w:rPr>
        <w:t xml:space="preserve">МДК.01.01. </w:t>
      </w:r>
      <w:r w:rsidR="00DE567B">
        <w:rPr>
          <w:rFonts w:ascii="Times New Roman" w:hAnsi="Times New Roman"/>
          <w:color w:val="000000"/>
          <w:sz w:val="28"/>
          <w:szCs w:val="28"/>
        </w:rPr>
        <w:t xml:space="preserve">и МДК.01.02 </w:t>
      </w:r>
      <w:r w:rsidR="008034C6" w:rsidRPr="00E32A93">
        <w:rPr>
          <w:rFonts w:ascii="Times New Roman" w:hAnsi="Times New Roman"/>
          <w:color w:val="000000"/>
          <w:sz w:val="28"/>
          <w:szCs w:val="28"/>
        </w:rPr>
        <w:t>осуществляется комплексная проверка следующих профессиональных и общих компетенций (Таблицы 1, 2)</w:t>
      </w:r>
      <w:r w:rsidR="008034C6" w:rsidRPr="00E32A93">
        <w:rPr>
          <w:rFonts w:ascii="Times New Roman" w:hAnsi="Times New Roman"/>
          <w:sz w:val="28"/>
          <w:szCs w:val="28"/>
        </w:rPr>
        <w:t>, практического опыта, знаний и умений (Таблица 3)</w:t>
      </w:r>
    </w:p>
    <w:p w:rsidR="008034C6" w:rsidRPr="00E32A93" w:rsidRDefault="008034C6" w:rsidP="008034C6">
      <w:pPr>
        <w:jc w:val="right"/>
        <w:rPr>
          <w:rFonts w:ascii="Times New Roman" w:hAnsi="Times New Roman"/>
          <w:w w:val="99"/>
          <w:sz w:val="28"/>
          <w:szCs w:val="28"/>
        </w:rPr>
      </w:pPr>
      <w:r w:rsidRPr="00E32A93">
        <w:rPr>
          <w:rFonts w:ascii="Times New Roman" w:hAnsi="Times New Roman"/>
          <w:w w:val="99"/>
          <w:sz w:val="28"/>
          <w:szCs w:val="28"/>
        </w:rPr>
        <w:t>Таблица 1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4678"/>
        <w:gridCol w:w="2410"/>
      </w:tblGrid>
      <w:tr w:rsidR="008034C6" w:rsidRPr="00F96215" w:rsidTr="006D5883"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Результаты </w:t>
            </w:r>
          </w:p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bCs/>
                <w:sz w:val="24"/>
                <w:szCs w:val="24"/>
              </w:rPr>
              <w:t>(освоенные профессиональные компетенции)</w:t>
            </w:r>
          </w:p>
        </w:tc>
        <w:tc>
          <w:tcPr>
            <w:tcW w:w="46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контроля и оценки </w:t>
            </w:r>
          </w:p>
        </w:tc>
      </w:tr>
      <w:tr w:rsidR="008034C6" w:rsidRPr="00F96215" w:rsidTr="006D5883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035C70" w:rsidRDefault="008034C6" w:rsidP="006D5883">
            <w:pPr>
              <w:shd w:val="clear" w:color="auto" w:fill="FFFFFF"/>
              <w:spacing w:before="120" w:after="120" w:line="240" w:lineRule="auto"/>
              <w:rPr>
                <w:rFonts w:ascii="Times New Roman" w:eastAsia="Times New Roman" w:hAnsi="Times New Roman"/>
                <w:color w:val="000000"/>
                <w:sz w:val="18"/>
                <w:szCs w:val="18"/>
                <w:lang w:eastAsia="ru-RU"/>
              </w:rPr>
            </w:pPr>
            <w:r w:rsidRPr="00035C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</w:t>
            </w:r>
            <w:proofErr w:type="gramStart"/>
            <w:r w:rsidRPr="00035C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  <w:proofErr w:type="gramEnd"/>
            <w:r w:rsidRPr="00035C70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. Выполнять работы по техническому обслуживанию сельскохозяйственных машин и оборудования при помощи стационарных и передвижных средств технического обслуживания и ремонта.</w:t>
            </w:r>
          </w:p>
          <w:p w:rsidR="008034C6" w:rsidRPr="001F455E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6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1F455E" w:rsidRDefault="008034C6" w:rsidP="006D5883">
            <w:pPr>
              <w:spacing w:after="0" w:line="240" w:lineRule="auto"/>
              <w:rPr>
                <w:rFonts w:ascii="Times New Roman" w:hAnsi="Times New Roman"/>
                <w:spacing w:val="-6"/>
                <w:sz w:val="24"/>
                <w:szCs w:val="24"/>
              </w:rPr>
            </w:pPr>
            <w:r w:rsidRPr="001F455E">
              <w:rPr>
                <w:rFonts w:ascii="Times New Roman" w:hAnsi="Times New Roman"/>
                <w:spacing w:val="-6"/>
                <w:sz w:val="24"/>
                <w:szCs w:val="24"/>
              </w:rPr>
              <w:t>-обоснованность выбора технологического процесса технического обслуживания сельскохозяйственных машин</w:t>
            </w:r>
            <w:r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и оборудования</w:t>
            </w:r>
            <w:r w:rsidRPr="001F455E">
              <w:rPr>
                <w:rFonts w:ascii="Times New Roman" w:hAnsi="Times New Roman"/>
                <w:spacing w:val="-6"/>
                <w:sz w:val="24"/>
                <w:szCs w:val="24"/>
              </w:rPr>
              <w:t>;</w:t>
            </w:r>
          </w:p>
          <w:p w:rsidR="008034C6" w:rsidRPr="001F455E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455E">
              <w:rPr>
                <w:rFonts w:ascii="Times New Roman" w:hAnsi="Times New Roman"/>
                <w:sz w:val="24"/>
                <w:szCs w:val="24"/>
              </w:rPr>
              <w:t>-точность определения эффективности производственной деятельности;</w:t>
            </w:r>
          </w:p>
          <w:p w:rsidR="008034C6" w:rsidRPr="001F455E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455E">
              <w:rPr>
                <w:rFonts w:ascii="Times New Roman" w:hAnsi="Times New Roman"/>
                <w:sz w:val="24"/>
                <w:szCs w:val="24"/>
              </w:rPr>
              <w:t>-демонстрация знаний по устройству сельскохозяйственных машин</w:t>
            </w:r>
            <w:r>
              <w:rPr>
                <w:rFonts w:ascii="Times New Roman" w:hAnsi="Times New Roman"/>
                <w:spacing w:val="-6"/>
                <w:sz w:val="24"/>
                <w:szCs w:val="24"/>
              </w:rPr>
              <w:t xml:space="preserve"> и оборудования</w:t>
            </w:r>
            <w:r w:rsidRPr="001F455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034C6" w:rsidRPr="001F455E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455E">
              <w:rPr>
                <w:rFonts w:ascii="Times New Roman" w:hAnsi="Times New Roman"/>
                <w:sz w:val="24"/>
                <w:szCs w:val="24"/>
              </w:rPr>
              <w:t>- правильность определения </w:t>
            </w:r>
            <w:proofErr w:type="gramStart"/>
            <w:r w:rsidRPr="001F455E">
              <w:rPr>
                <w:rFonts w:ascii="Times New Roman" w:hAnsi="Times New Roman"/>
                <w:sz w:val="24"/>
                <w:szCs w:val="24"/>
              </w:rPr>
              <w:t>основных</w:t>
            </w:r>
            <w:proofErr w:type="gramEnd"/>
            <w:r w:rsidRPr="001F455E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F455E">
              <w:rPr>
                <w:rFonts w:ascii="Times New Roman" w:hAnsi="Times New Roman"/>
                <w:sz w:val="24"/>
                <w:szCs w:val="24"/>
              </w:rPr>
              <w:t>характеристик и технических параметров сельскохозяйственных машин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оборудования</w:t>
            </w:r>
            <w:r w:rsidRPr="001F455E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>Текущий контроль в форме: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-защиты лабораторно</w:t>
            </w: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 xml:space="preserve"> практических занятий;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 xml:space="preserve">- контрольных работ по темам «ТО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сельскохозяйственных машин и оборудования</w:t>
            </w: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>».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Дифференцированный зачет.</w:t>
            </w:r>
          </w:p>
        </w:tc>
      </w:tr>
      <w:tr w:rsidR="008034C6" w:rsidRPr="00F96215" w:rsidTr="006D5883">
        <w:trPr>
          <w:trHeight w:val="637"/>
        </w:trPr>
        <w:tc>
          <w:tcPr>
            <w:tcW w:w="2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9D0930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ПК 2. Осуществлять технический контроль при хранении, эксплуатации, техническом обслуживании сельскохозяйственных машин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оборудования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9D0930" w:rsidRDefault="008034C6" w:rsidP="006D5883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-полнота и точность определения технического состояния сельскохозяйственных машин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6"/>
                <w:sz w:val="24"/>
                <w:szCs w:val="24"/>
              </w:rPr>
              <w:t>и оборудования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t>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34C6" w:rsidRPr="009D0930" w:rsidRDefault="008034C6" w:rsidP="006D5883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-точность изложения правил  охраны труда на производственном участке;</w:t>
            </w:r>
          </w:p>
          <w:p w:rsidR="008034C6" w:rsidRPr="009D0930" w:rsidRDefault="008034C6" w:rsidP="006D5883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 xml:space="preserve">-правильность определение свойств и  качества  эксплуатационных материалов; </w:t>
            </w:r>
          </w:p>
          <w:p w:rsidR="008034C6" w:rsidRPr="009D0930" w:rsidRDefault="008034C6" w:rsidP="006D5883">
            <w:pPr>
              <w:spacing w:after="0" w:line="216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-полнота и точность определения  характеристик и технических параметров сельскохозяйственных машин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6"/>
                <w:sz w:val="24"/>
                <w:szCs w:val="24"/>
              </w:rPr>
              <w:t>и оборудования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34C6" w:rsidRPr="00011C1D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-оценка эф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фективности качества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выполнения работ в профессиональной деятельности.</w:t>
            </w:r>
          </w:p>
        </w:tc>
        <w:tc>
          <w:tcPr>
            <w:tcW w:w="241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 </w:t>
            </w: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>Текущий контроль в форме: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-защиты лабораторно</w:t>
            </w: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 xml:space="preserve"> практических занятий;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 xml:space="preserve">- контрольных работ по темам «ТО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сельскохозяйственных машин и оборудования</w:t>
            </w: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>».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Дифференцированн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ый зачет.</w:t>
            </w:r>
          </w:p>
        </w:tc>
      </w:tr>
    </w:tbl>
    <w:p w:rsidR="008034C6" w:rsidRDefault="008034C6" w:rsidP="00DE567B">
      <w:pPr>
        <w:rPr>
          <w:rFonts w:ascii="Times New Roman" w:hAnsi="Times New Roman"/>
          <w:sz w:val="28"/>
          <w:szCs w:val="28"/>
        </w:rPr>
      </w:pPr>
    </w:p>
    <w:p w:rsidR="008034C6" w:rsidRPr="00E32A93" w:rsidRDefault="008034C6" w:rsidP="008034C6">
      <w:pPr>
        <w:jc w:val="right"/>
        <w:rPr>
          <w:rFonts w:ascii="Times New Roman" w:hAnsi="Times New Roman"/>
          <w:sz w:val="28"/>
          <w:szCs w:val="28"/>
        </w:rPr>
      </w:pPr>
      <w:r w:rsidRPr="00E32A93">
        <w:rPr>
          <w:rFonts w:ascii="Times New Roman" w:hAnsi="Times New Roman"/>
          <w:sz w:val="28"/>
          <w:szCs w:val="28"/>
        </w:rPr>
        <w:t>Таблица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712"/>
        <w:gridCol w:w="3762"/>
        <w:gridCol w:w="2097"/>
      </w:tblGrid>
      <w:tr w:rsidR="008034C6" w:rsidRPr="00F96215" w:rsidTr="006D5883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Результаты </w:t>
            </w:r>
          </w:p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bCs/>
                <w:sz w:val="24"/>
                <w:szCs w:val="24"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sz w:val="24"/>
                <w:szCs w:val="24"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8034C6" w:rsidRPr="00F96215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контроля и оценки 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8034C6" w:rsidRPr="009D0930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Демонстрация интереса к</w:t>
            </w:r>
            <w:r w:rsidRPr="00F96215">
              <w:rPr>
                <w:rFonts w:ascii="Times New Roman" w:hAnsi="Times New Roman"/>
                <w:bCs/>
                <w:sz w:val="24"/>
                <w:szCs w:val="24"/>
              </w:rPr>
              <w:t xml:space="preserve"> будущей профессии.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9D0930" w:rsidRDefault="008034C6" w:rsidP="006D5883">
            <w:pPr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дений за 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9D0930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ОК 2. Организовывать, выбирать типовые методы и способы выполнения профессиональных задач, оценивать их эффективность и качество</w:t>
            </w:r>
          </w:p>
          <w:p w:rsidR="008034C6" w:rsidRPr="00F96215" w:rsidRDefault="008034C6" w:rsidP="006D5883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9D0930" w:rsidRDefault="008034C6" w:rsidP="006D5883">
            <w:pPr>
              <w:tabs>
                <w:tab w:val="left" w:pos="252"/>
              </w:tabs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- выбор и применение методов и способов решения профессио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нальных задач в области  организации собственной деятельности;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-оценка эффективности и каче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ства выполнения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работ.</w:t>
            </w:r>
          </w:p>
        </w:tc>
        <w:tc>
          <w:tcPr>
            <w:tcW w:w="20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дений за 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 xml:space="preserve">ОК 3.  Решать проблемы, оценивать риски и принимать решения в нестандартных ситуациях </w:t>
            </w:r>
          </w:p>
          <w:p w:rsidR="008034C6" w:rsidRPr="00F96215" w:rsidRDefault="008034C6" w:rsidP="006D5883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 xml:space="preserve">- решение стандартных и нестандартных </w:t>
            </w: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EC2471">
              <w:rPr>
                <w:rFonts w:ascii="Times New Roman" w:hAnsi="Times New Roman"/>
                <w:sz w:val="24"/>
                <w:szCs w:val="24"/>
              </w:rPr>
              <w:t>рофессиональных задач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дений за 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C247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  <w:p w:rsidR="008034C6" w:rsidRPr="00F96215" w:rsidRDefault="008034C6" w:rsidP="006D5883">
            <w:pPr>
              <w:shd w:val="clear" w:color="auto" w:fill="FFFFFF"/>
              <w:tabs>
                <w:tab w:val="left" w:pos="3854"/>
                <w:tab w:val="left" w:pos="5275"/>
                <w:tab w:val="left" w:pos="757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tabs>
                <w:tab w:val="left" w:pos="252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>-эффективный поиск  необходи</w:t>
            </w:r>
            <w:r w:rsidRPr="00EC2471">
              <w:rPr>
                <w:rFonts w:ascii="Times New Roman" w:hAnsi="Times New Roman"/>
                <w:sz w:val="24"/>
                <w:szCs w:val="24"/>
              </w:rPr>
              <w:softHyphen/>
              <w:t>мой информации,</w:t>
            </w:r>
          </w:p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>использование различных ис</w:t>
            </w:r>
            <w:r w:rsidRPr="00EC2471">
              <w:rPr>
                <w:rFonts w:ascii="Times New Roman" w:hAnsi="Times New Roman"/>
                <w:sz w:val="24"/>
                <w:szCs w:val="24"/>
              </w:rPr>
              <w:softHyphen/>
              <w:t xml:space="preserve">точников, включая </w:t>
            </w:r>
            <w:proofErr w:type="gramStart"/>
            <w:r w:rsidRPr="00EC2471">
              <w:rPr>
                <w:rFonts w:ascii="Times New Roman" w:hAnsi="Times New Roman"/>
                <w:sz w:val="24"/>
                <w:szCs w:val="24"/>
              </w:rPr>
              <w:t>электронные</w:t>
            </w:r>
            <w:proofErr w:type="gramEnd"/>
            <w:r w:rsidRPr="00EC247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дений за 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>ОК 5. Использовать информационно-</w:t>
            </w:r>
            <w:r w:rsidRPr="00EC2471">
              <w:rPr>
                <w:rFonts w:ascii="Times New Roman" w:hAnsi="Times New Roman"/>
                <w:sz w:val="24"/>
                <w:szCs w:val="24"/>
              </w:rPr>
              <w:lastRenderedPageBreak/>
              <w:t>коммуникационные технологии для совершенствования профессиональной деятельности</w:t>
            </w:r>
          </w:p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lastRenderedPageBreak/>
              <w:t>-демонстрация владения программными и программно-</w:t>
            </w:r>
            <w:r w:rsidRPr="00EC2471">
              <w:rPr>
                <w:rFonts w:ascii="Times New Roman" w:hAnsi="Times New Roman"/>
                <w:sz w:val="24"/>
                <w:szCs w:val="24"/>
              </w:rPr>
              <w:lastRenderedPageBreak/>
              <w:t>аппаратными и техническими средствами и устройствами, функционирующими на базе микропроцессорной, вычислительной техники, а также современных средств и систем транслирования информации, информационного обмена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lastRenderedPageBreak/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 xml:space="preserve">дений за </w:t>
            </w:r>
            <w:r w:rsidRPr="009D0930">
              <w:rPr>
                <w:rFonts w:ascii="Times New Roman" w:hAnsi="Times New Roman"/>
                <w:sz w:val="24"/>
                <w:szCs w:val="24"/>
              </w:rPr>
              <w:lastRenderedPageBreak/>
              <w:t>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lastRenderedPageBreak/>
              <w:t>ОК 6. Работать в коллективе и команде, обеспечивать ее сплочение, эффективно общаться с коллегами, руководством, потребителями.</w:t>
            </w:r>
          </w:p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 xml:space="preserve">-скорость адаптации при взаимодействии  </w:t>
            </w:r>
            <w:proofErr w:type="gramStart"/>
            <w:r w:rsidRPr="00EC2471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EC2471">
              <w:rPr>
                <w:rFonts w:ascii="Times New Roman" w:hAnsi="Times New Roman"/>
                <w:sz w:val="24"/>
                <w:szCs w:val="24"/>
              </w:rPr>
              <w:t xml:space="preserve"> с преподавателями в ходе обучения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дений за 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pStyle w:val="af3"/>
              <w:widowControl w:val="0"/>
              <w:spacing w:line="232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 xml:space="preserve">ОК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EC2471">
              <w:rPr>
                <w:rFonts w:ascii="Times New Roman" w:hAnsi="Times New Roman"/>
                <w:sz w:val="24"/>
                <w:szCs w:val="24"/>
              </w:rPr>
              <w:t>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>-правильность и четкость организации самостоятельных занятий при изучении профессионального модуля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дений за 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34C6" w:rsidRPr="00F96215" w:rsidTr="006D5883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pStyle w:val="af3"/>
              <w:widowControl w:val="0"/>
              <w:spacing w:line="232" w:lineRule="auto"/>
              <w:ind w:left="0" w:firstLine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 8</w:t>
            </w:r>
            <w:r w:rsidRPr="00EC2471">
              <w:rPr>
                <w:rFonts w:ascii="Times New Roman" w:hAnsi="Times New Roman"/>
                <w:sz w:val="24"/>
                <w:szCs w:val="24"/>
              </w:rPr>
              <w:t>. Быть готовым к смене технологий в профессиональной деятельности.</w:t>
            </w:r>
          </w:p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8034C6" w:rsidRPr="00EC2471" w:rsidRDefault="008034C6" w:rsidP="006D5883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EC2471">
              <w:rPr>
                <w:rFonts w:ascii="Times New Roman" w:hAnsi="Times New Roman"/>
                <w:sz w:val="24"/>
                <w:szCs w:val="24"/>
              </w:rPr>
              <w:t>-владение и использование современных технологий в профессиональной деятельности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8034C6" w:rsidRPr="00F96215" w:rsidRDefault="008034C6" w:rsidP="006D5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D0930">
              <w:rPr>
                <w:rFonts w:ascii="Times New Roman" w:hAnsi="Times New Roman"/>
                <w:sz w:val="24"/>
                <w:szCs w:val="24"/>
              </w:rPr>
              <w:t>Интер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прета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ция ре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зуль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татов наблю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дений за дея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стью обу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чающе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гося в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цессе освое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ния об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разова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тельной про</w:t>
            </w:r>
            <w:r w:rsidRPr="009D0930">
              <w:rPr>
                <w:rFonts w:ascii="Times New Roman" w:hAnsi="Times New Roman"/>
                <w:sz w:val="24"/>
                <w:szCs w:val="24"/>
              </w:rPr>
              <w:softHyphen/>
              <w:t>граммы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:rsidR="008034C6" w:rsidRDefault="008034C6" w:rsidP="008034C6">
      <w:pPr>
        <w:rPr>
          <w:rFonts w:ascii="Times New Roman" w:hAnsi="Times New Roman"/>
        </w:rPr>
      </w:pPr>
    </w:p>
    <w:p w:rsidR="008034C6" w:rsidRPr="007D4474" w:rsidRDefault="008034C6" w:rsidP="00DE567B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7D4474">
        <w:rPr>
          <w:rFonts w:ascii="Times New Roman" w:hAnsi="Times New Roman"/>
          <w:sz w:val="28"/>
          <w:szCs w:val="28"/>
        </w:rPr>
        <w:t xml:space="preserve">С целью овладения указанным видом профессиональной деятельности и соответствующими профессиональными компетенциями обучающийся в ходе освоения </w:t>
      </w:r>
      <w:r w:rsidR="001B0906">
        <w:rPr>
          <w:rFonts w:ascii="Times New Roman" w:hAnsi="Times New Roman"/>
          <w:sz w:val="28"/>
          <w:szCs w:val="28"/>
        </w:rPr>
        <w:t xml:space="preserve"> ПМ.01</w:t>
      </w:r>
      <w:r w:rsidR="00DE567B">
        <w:rPr>
          <w:rFonts w:ascii="Times New Roman" w:hAnsi="Times New Roman"/>
          <w:sz w:val="28"/>
          <w:szCs w:val="28"/>
        </w:rPr>
        <w:t xml:space="preserve"> </w:t>
      </w:r>
      <w:r w:rsidRPr="007D4474">
        <w:rPr>
          <w:rFonts w:ascii="Times New Roman" w:hAnsi="Times New Roman"/>
          <w:sz w:val="28"/>
          <w:szCs w:val="28"/>
        </w:rPr>
        <w:t>должен:</w:t>
      </w:r>
    </w:p>
    <w:p w:rsidR="008034C6" w:rsidRPr="00FF6386" w:rsidRDefault="008034C6" w:rsidP="00FF638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7D4474">
        <w:rPr>
          <w:rFonts w:ascii="Times New Roman" w:hAnsi="Times New Roman"/>
          <w:b/>
          <w:sz w:val="28"/>
          <w:szCs w:val="28"/>
        </w:rPr>
        <w:t>иметь практический опыт:</w:t>
      </w:r>
      <w:r w:rsidR="00FF6386">
        <w:rPr>
          <w:rFonts w:ascii="Times New Roman" w:hAnsi="Times New Roman"/>
          <w:b/>
          <w:sz w:val="28"/>
          <w:szCs w:val="28"/>
        </w:rPr>
        <w:t xml:space="preserve"> в </w:t>
      </w:r>
      <w:r w:rsidR="00FF6386">
        <w:rPr>
          <w:rFonts w:ascii="Times New Roman" w:hAnsi="Times New Roman"/>
          <w:sz w:val="28"/>
          <w:szCs w:val="28"/>
        </w:rPr>
        <w:t>т</w:t>
      </w:r>
      <w:r w:rsidR="00FF638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ехническом обслуживании</w:t>
      </w:r>
      <w:r w:rsidRPr="00570B1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сельскохозяйственных машин и оборудования; </w:t>
      </w:r>
    </w:p>
    <w:p w:rsidR="008034C6" w:rsidRPr="00E32A93" w:rsidRDefault="008034C6" w:rsidP="008034C6">
      <w:pPr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Таблица 3</w:t>
      </w:r>
    </w:p>
    <w:tbl>
      <w:tblPr>
        <w:tblpPr w:leftFromText="180" w:rightFromText="180" w:vertAnchor="text" w:tblpX="-68" w:tblpY="70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629"/>
        <w:gridCol w:w="3118"/>
      </w:tblGrid>
      <w:tr w:rsidR="008034C6" w:rsidRPr="00B848CD" w:rsidTr="006D5883">
        <w:tc>
          <w:tcPr>
            <w:tcW w:w="6629" w:type="dxa"/>
          </w:tcPr>
          <w:p w:rsidR="008034C6" w:rsidRPr="00B848CD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t>Результаты (умения, знания)</w:t>
            </w:r>
          </w:p>
        </w:tc>
        <w:tc>
          <w:tcPr>
            <w:tcW w:w="3118" w:type="dxa"/>
          </w:tcPr>
          <w:p w:rsidR="008034C6" w:rsidRPr="00B848CD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t>Формы и методы контроля и оценки</w:t>
            </w:r>
          </w:p>
        </w:tc>
      </w:tr>
      <w:tr w:rsidR="008034C6" w:rsidRPr="00B848CD" w:rsidTr="006D5883">
        <w:tc>
          <w:tcPr>
            <w:tcW w:w="6629" w:type="dxa"/>
          </w:tcPr>
          <w:p w:rsidR="008034C6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t xml:space="preserve">уметь: </w:t>
            </w:r>
            <w:r w:rsidRPr="00B848C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У.1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-комплектовать машинно-тракторные агрегаты для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проведения агротехнических работ в сельском хозяйстве;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У.2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-выполнять технологические операции по регулировке машин и механизмов;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У.3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-выполнять работы средней сложности по периодическому техническому обслуживанию тракторов и </w:t>
            </w:r>
            <w:proofErr w:type="spellStart"/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агрегатируемых</w:t>
            </w:r>
            <w:proofErr w:type="spellEnd"/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с ними сельскохозяйственных машин с применением современных средств технического обслуживания;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У.4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-выявлять несложные неисправности сельскохозяйственных машин и оборудования и самостоятельно выполнять слесарные работы по их устранению;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У.5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-под руководством специалиста более высокой квалификации выполнять работы по подготовке, установке на хранение и снятию с хранения сельскохозяйственной техники;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У.6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-оформлять первичную документацию; </w:t>
            </w:r>
          </w:p>
        </w:tc>
        <w:tc>
          <w:tcPr>
            <w:tcW w:w="3118" w:type="dxa"/>
          </w:tcPr>
          <w:p w:rsidR="008034C6" w:rsidRPr="00B848CD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8C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Текущий контроль в форме: защиты выполненных </w:t>
            </w:r>
            <w:r w:rsidRPr="00B848CD">
              <w:rPr>
                <w:rFonts w:ascii="Times New Roman" w:hAnsi="Times New Roman"/>
                <w:sz w:val="24"/>
                <w:szCs w:val="24"/>
              </w:rPr>
              <w:lastRenderedPageBreak/>
              <w:t>лабораторных и практических рабо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т, устного фронтального опроса, </w:t>
            </w:r>
            <w:r w:rsidRPr="00B848CD">
              <w:rPr>
                <w:rFonts w:ascii="Times New Roman" w:hAnsi="Times New Roman"/>
                <w:sz w:val="24"/>
                <w:szCs w:val="24"/>
              </w:rPr>
              <w:t>тестирование по темам МДК.</w:t>
            </w:r>
            <w:r>
              <w:rPr>
                <w:rFonts w:ascii="Times New Roman" w:hAnsi="Times New Roman"/>
                <w:sz w:val="24"/>
                <w:szCs w:val="24"/>
              </w:rPr>
              <w:t>01.01.</w:t>
            </w:r>
            <w:r w:rsidR="00DE567B">
              <w:rPr>
                <w:rFonts w:ascii="Times New Roman" w:hAnsi="Times New Roman"/>
                <w:sz w:val="24"/>
                <w:szCs w:val="24"/>
              </w:rPr>
              <w:t>и МДК.01.02</w:t>
            </w:r>
          </w:p>
          <w:p w:rsidR="008034C6" w:rsidRPr="00B848CD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8CD">
              <w:rPr>
                <w:rFonts w:ascii="Times New Roman" w:hAnsi="Times New Roman"/>
                <w:sz w:val="24"/>
                <w:szCs w:val="24"/>
              </w:rPr>
              <w:t>Проверка результатов самостоятельной работы обучающихся.</w:t>
            </w:r>
          </w:p>
          <w:p w:rsidR="008034C6" w:rsidRPr="00B848CD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sz w:val="24"/>
                <w:szCs w:val="24"/>
              </w:rPr>
              <w:t>Сбор свидетельств освоения компетенции.</w:t>
            </w:r>
          </w:p>
        </w:tc>
      </w:tr>
      <w:tr w:rsidR="008034C6" w:rsidRPr="00B848CD" w:rsidTr="006D5883">
        <w:tc>
          <w:tcPr>
            <w:tcW w:w="6629" w:type="dxa"/>
          </w:tcPr>
          <w:p w:rsidR="008034C6" w:rsidRPr="00B848CD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знать:</w:t>
            </w:r>
            <w:r w:rsidRPr="00B848C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062E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З.1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-устройство, принцип действия и технические характеристики основных марок тракторов и сельскохозяйственных машин;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З.2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-мощность обслуживаемого двигателя и предельную нагрузку прицепных приспособлений;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З.3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-правила комплектования машинно-тракторных агрегатов в растениеводстве и животноводстве;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З.4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-средства и виды технического обслуживания тракторов, сельскохозяйственных машин и оборудования;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З.5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-способы выявления и устранения дефектов в работе тракторов, сельскохозяйственных машин и оборудования; </w:t>
            </w:r>
          </w:p>
          <w:p w:rsidR="008034C6" w:rsidRPr="00570B19" w:rsidRDefault="008034C6" w:rsidP="006D5883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З.6 </w:t>
            </w:r>
            <w:r w:rsidRPr="00570B19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-содержание и правила оформления первичной документации.</w:t>
            </w:r>
          </w:p>
        </w:tc>
        <w:tc>
          <w:tcPr>
            <w:tcW w:w="3118" w:type="dxa"/>
          </w:tcPr>
          <w:p w:rsidR="008034C6" w:rsidRPr="00B848CD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8CD">
              <w:rPr>
                <w:rFonts w:ascii="Times New Roman" w:hAnsi="Times New Roman"/>
                <w:sz w:val="24"/>
                <w:szCs w:val="24"/>
              </w:rPr>
              <w:t>Текущий контроль в форме: защиты выполненных лабораторных и практических работ, устного фронтального опроса, выполнения контрольных и проверочных работ,   тестирование по темам МДК.</w:t>
            </w:r>
          </w:p>
          <w:p w:rsidR="008034C6" w:rsidRPr="00B848CD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848CD">
              <w:rPr>
                <w:rFonts w:ascii="Times New Roman" w:hAnsi="Times New Roman"/>
                <w:sz w:val="24"/>
                <w:szCs w:val="24"/>
              </w:rPr>
              <w:t>Проверка результатов самостоятельной работы обучающихся.</w:t>
            </w:r>
          </w:p>
          <w:p w:rsidR="008034C6" w:rsidRPr="00B848CD" w:rsidRDefault="008034C6" w:rsidP="006D588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sz w:val="24"/>
                <w:szCs w:val="24"/>
              </w:rPr>
              <w:t>Сбор свидетельств освоения компетенции.</w:t>
            </w:r>
          </w:p>
        </w:tc>
      </w:tr>
    </w:tbl>
    <w:p w:rsidR="008034C6" w:rsidRDefault="008034C6" w:rsidP="008034C6">
      <w:pPr>
        <w:pStyle w:val="1"/>
        <w:jc w:val="center"/>
        <w:rPr>
          <w:rFonts w:ascii="Times New Roman" w:hAnsi="Times New Roman"/>
          <w:caps/>
          <w:color w:val="auto"/>
        </w:rPr>
      </w:pPr>
      <w:bookmarkStart w:id="2" w:name="_Toc418507342"/>
    </w:p>
    <w:p w:rsidR="008034C6" w:rsidRDefault="008034C6" w:rsidP="008034C6">
      <w:pPr>
        <w:pStyle w:val="1"/>
        <w:jc w:val="center"/>
        <w:rPr>
          <w:rFonts w:ascii="Times New Roman" w:hAnsi="Times New Roman"/>
          <w:caps/>
          <w:color w:val="auto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caps/>
          <w:color w:val="auto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caps/>
          <w:color w:val="auto"/>
        </w:rPr>
      </w:pPr>
    </w:p>
    <w:p w:rsidR="008034C6" w:rsidRDefault="008034C6" w:rsidP="008034C6">
      <w:pPr>
        <w:pStyle w:val="1"/>
        <w:jc w:val="center"/>
        <w:rPr>
          <w:rFonts w:ascii="Times New Roman" w:hAnsi="Times New Roman"/>
          <w:caps/>
          <w:color w:val="auto"/>
        </w:rPr>
      </w:pPr>
    </w:p>
    <w:p w:rsidR="001B0906" w:rsidRPr="001B0906" w:rsidRDefault="001B0906" w:rsidP="001B0906"/>
    <w:p w:rsidR="008034C6" w:rsidRPr="0024643D" w:rsidRDefault="008034C6" w:rsidP="00DE567B">
      <w:pPr>
        <w:pStyle w:val="1"/>
        <w:jc w:val="center"/>
        <w:rPr>
          <w:rFonts w:ascii="Times New Roman" w:hAnsi="Times New Roman"/>
          <w:caps/>
          <w:color w:val="auto"/>
        </w:rPr>
      </w:pPr>
      <w:r w:rsidRPr="0024643D">
        <w:rPr>
          <w:rFonts w:ascii="Times New Roman" w:hAnsi="Times New Roman"/>
          <w:caps/>
          <w:color w:val="auto"/>
        </w:rPr>
        <w:lastRenderedPageBreak/>
        <w:t>3. Формы контроля  и оценивания элементов    профессионального модуля</w:t>
      </w:r>
      <w:bookmarkEnd w:id="2"/>
    </w:p>
    <w:p w:rsidR="008034C6" w:rsidRPr="00B848CD" w:rsidRDefault="008034C6" w:rsidP="008034C6">
      <w:pPr>
        <w:spacing w:after="0" w:line="240" w:lineRule="auto"/>
        <w:ind w:firstLine="902"/>
        <w:jc w:val="both"/>
        <w:rPr>
          <w:rFonts w:ascii="Times New Roman" w:hAnsi="Times New Roman"/>
          <w:sz w:val="24"/>
          <w:szCs w:val="24"/>
        </w:rPr>
      </w:pPr>
      <w:r w:rsidRPr="00B848CD">
        <w:rPr>
          <w:rFonts w:ascii="Times New Roman" w:hAnsi="Times New Roman"/>
          <w:sz w:val="24"/>
          <w:szCs w:val="24"/>
        </w:rPr>
        <w:t xml:space="preserve">В процессе освоения профессионального модуля предусмотрены следующие формы промежуточной аттестации </w:t>
      </w:r>
    </w:p>
    <w:p w:rsidR="008034C6" w:rsidRDefault="008034C6" w:rsidP="008034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848CD">
        <w:rPr>
          <w:rFonts w:ascii="Times New Roman" w:hAnsi="Times New Roman"/>
          <w:b/>
          <w:sz w:val="24"/>
          <w:szCs w:val="24"/>
        </w:rPr>
        <w:t>Формы контроля и оценивания элементов профессионального модуля</w:t>
      </w:r>
    </w:p>
    <w:p w:rsidR="008034C6" w:rsidRDefault="008034C6" w:rsidP="008034C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Pr="00B848CD" w:rsidRDefault="008034C6" w:rsidP="008034C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B848CD">
        <w:rPr>
          <w:rFonts w:ascii="Times New Roman" w:hAnsi="Times New Roman"/>
          <w:sz w:val="24"/>
          <w:szCs w:val="24"/>
        </w:rPr>
        <w:t>(Таблица 4).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19"/>
        <w:gridCol w:w="3402"/>
        <w:gridCol w:w="3260"/>
      </w:tblGrid>
      <w:tr w:rsidR="008034C6" w:rsidRPr="00B848CD" w:rsidTr="006D5883">
        <w:tc>
          <w:tcPr>
            <w:tcW w:w="3119" w:type="dxa"/>
            <w:vMerge w:val="restart"/>
          </w:tcPr>
          <w:p w:rsidR="008034C6" w:rsidRPr="00B848CD" w:rsidRDefault="008034C6" w:rsidP="006D5883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t>Элемент модуля</w:t>
            </w:r>
          </w:p>
        </w:tc>
        <w:tc>
          <w:tcPr>
            <w:tcW w:w="6662" w:type="dxa"/>
            <w:gridSpan w:val="2"/>
          </w:tcPr>
          <w:p w:rsidR="008034C6" w:rsidRPr="00B848CD" w:rsidRDefault="008034C6" w:rsidP="006D5883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t>Форма контроля и оценивания</w:t>
            </w:r>
          </w:p>
        </w:tc>
      </w:tr>
      <w:tr w:rsidR="008034C6" w:rsidRPr="00B848CD" w:rsidTr="006D5883">
        <w:tc>
          <w:tcPr>
            <w:tcW w:w="3119" w:type="dxa"/>
            <w:vMerge/>
          </w:tcPr>
          <w:p w:rsidR="008034C6" w:rsidRPr="00B848CD" w:rsidRDefault="008034C6" w:rsidP="006D5883">
            <w:pPr>
              <w:pStyle w:val="a6"/>
              <w:spacing w:after="0" w:line="240" w:lineRule="auto"/>
              <w:ind w:left="0" w:firstLine="142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8034C6" w:rsidRPr="00B848CD" w:rsidRDefault="008034C6" w:rsidP="006D5883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t xml:space="preserve">Текущий контроль </w:t>
            </w:r>
          </w:p>
        </w:tc>
        <w:tc>
          <w:tcPr>
            <w:tcW w:w="3260" w:type="dxa"/>
          </w:tcPr>
          <w:p w:rsidR="008034C6" w:rsidRPr="00B848CD" w:rsidRDefault="008034C6" w:rsidP="006D5883">
            <w:pPr>
              <w:pStyle w:val="a6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848CD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</w:tc>
      </w:tr>
      <w:tr w:rsidR="008034C6" w:rsidRPr="00B848CD" w:rsidTr="006D5883">
        <w:tc>
          <w:tcPr>
            <w:tcW w:w="3119" w:type="dxa"/>
          </w:tcPr>
          <w:p w:rsidR="008034C6" w:rsidRDefault="008034C6" w:rsidP="006D588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848CD">
              <w:rPr>
                <w:rFonts w:ascii="Times New Roman" w:hAnsi="Times New Roman"/>
                <w:sz w:val="24"/>
                <w:szCs w:val="24"/>
              </w:rPr>
              <w:t>МДК .01.01.</w:t>
            </w:r>
            <w:r w:rsidR="00FF6386">
              <w:rPr>
                <w:rFonts w:ascii="Times New Roman" w:hAnsi="Times New Roman"/>
                <w:sz w:val="24"/>
                <w:szCs w:val="24"/>
              </w:rPr>
              <w:t xml:space="preserve"> Технология механизированных работ в сельском хозяйстве.</w:t>
            </w:r>
          </w:p>
          <w:p w:rsidR="001B0906" w:rsidRPr="001B0906" w:rsidRDefault="001B0906" w:rsidP="001B0906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1B0906">
              <w:rPr>
                <w:rFonts w:ascii="Times New Roman" w:hAnsi="Times New Roman"/>
                <w:sz w:val="24"/>
                <w:szCs w:val="24"/>
              </w:rPr>
              <w:t xml:space="preserve">МДК.01.02 </w:t>
            </w:r>
            <w:r w:rsidRPr="001B0906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Эксплуатация и техническое обслуживание сельскохозяйственных машин и оборудования</w:t>
            </w:r>
            <w:r w:rsidRPr="001B090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  <w:p w:rsidR="001B0906" w:rsidRPr="00B848CD" w:rsidRDefault="001B0906" w:rsidP="006D588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1B0906" w:rsidRDefault="008034C6" w:rsidP="006D588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тесты, карточки задания</w:t>
            </w:r>
          </w:p>
          <w:p w:rsidR="001B0906" w:rsidRPr="001B0906" w:rsidRDefault="001B0906" w:rsidP="001B0906"/>
          <w:p w:rsidR="001B0906" w:rsidRDefault="001B0906" w:rsidP="001B0906"/>
          <w:p w:rsidR="008034C6" w:rsidRPr="001B0906" w:rsidRDefault="001B0906" w:rsidP="001B0906">
            <w:pPr>
              <w:ind w:firstLine="708"/>
            </w:pPr>
            <w:r>
              <w:rPr>
                <w:rFonts w:ascii="Times New Roman" w:hAnsi="Times New Roman"/>
                <w:sz w:val="24"/>
                <w:szCs w:val="24"/>
              </w:rPr>
              <w:t>Фронтальный опрос, тесты, карточки задания</w:t>
            </w:r>
          </w:p>
        </w:tc>
        <w:tc>
          <w:tcPr>
            <w:tcW w:w="3260" w:type="dxa"/>
          </w:tcPr>
          <w:p w:rsidR="001B0906" w:rsidRDefault="001B0906" w:rsidP="006D5883">
            <w:pPr>
              <w:pStyle w:val="a6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  <w:p w:rsidR="001B0906" w:rsidRPr="001B0906" w:rsidRDefault="001B0906" w:rsidP="001B0906"/>
          <w:p w:rsidR="001B0906" w:rsidRPr="001B0906" w:rsidRDefault="001B0906" w:rsidP="001B0906"/>
          <w:p w:rsidR="001B0906" w:rsidRDefault="001B0906" w:rsidP="001B0906"/>
          <w:p w:rsidR="008034C6" w:rsidRPr="001B0906" w:rsidRDefault="001B0906" w:rsidP="001B0906">
            <w:r>
              <w:rPr>
                <w:rFonts w:ascii="Times New Roman" w:hAnsi="Times New Roman"/>
                <w:sz w:val="24"/>
                <w:szCs w:val="24"/>
              </w:rPr>
              <w:t>Экзамен</w:t>
            </w:r>
          </w:p>
        </w:tc>
      </w:tr>
    </w:tbl>
    <w:p w:rsidR="008034C6" w:rsidRDefault="008034C6" w:rsidP="008034C6">
      <w:pPr>
        <w:pStyle w:val="1"/>
        <w:spacing w:before="0" w:line="240" w:lineRule="auto"/>
        <w:rPr>
          <w:rFonts w:ascii="Times New Roman" w:hAnsi="Times New Roman"/>
          <w:caps/>
          <w:color w:val="auto"/>
        </w:rPr>
      </w:pPr>
      <w:bookmarkStart w:id="3" w:name="_Toc418507343"/>
    </w:p>
    <w:p w:rsidR="008034C6" w:rsidRPr="003F3C75" w:rsidRDefault="008034C6" w:rsidP="008034C6">
      <w:pPr>
        <w:pStyle w:val="1"/>
        <w:spacing w:before="0" w:line="240" w:lineRule="auto"/>
        <w:jc w:val="center"/>
        <w:rPr>
          <w:rFonts w:ascii="Times New Roman" w:hAnsi="Times New Roman"/>
          <w:color w:val="auto"/>
        </w:rPr>
      </w:pPr>
      <w:r w:rsidRPr="0024643D">
        <w:rPr>
          <w:rFonts w:ascii="Times New Roman" w:hAnsi="Times New Roman"/>
          <w:caps/>
          <w:color w:val="auto"/>
        </w:rPr>
        <w:t>4. контрольно - оценочные материалы</w:t>
      </w:r>
      <w:bookmarkEnd w:id="3"/>
    </w:p>
    <w:p w:rsidR="008034C6" w:rsidRPr="001B0906" w:rsidRDefault="008034C6" w:rsidP="001B0906">
      <w:pPr>
        <w:spacing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4" w:name="_Toc418507344"/>
      <w:r w:rsidRPr="001B0906">
        <w:rPr>
          <w:rFonts w:ascii="Times New Roman" w:hAnsi="Times New Roman"/>
          <w:b/>
          <w:caps/>
          <w:sz w:val="24"/>
          <w:szCs w:val="24"/>
          <w:u w:val="single"/>
        </w:rPr>
        <w:t xml:space="preserve">4.1. </w:t>
      </w:r>
      <w:r w:rsidRPr="001B0906">
        <w:rPr>
          <w:rFonts w:ascii="Times New Roman" w:hAnsi="Times New Roman"/>
          <w:b/>
          <w:sz w:val="24"/>
          <w:szCs w:val="24"/>
          <w:u w:val="single"/>
        </w:rPr>
        <w:t>Контрольно-оценочные материалы  текущего контроля по</w:t>
      </w:r>
      <w:r w:rsidR="001B0906" w:rsidRPr="001B0906">
        <w:rPr>
          <w:rFonts w:ascii="Times New Roman" w:hAnsi="Times New Roman"/>
          <w:b/>
          <w:sz w:val="24"/>
          <w:szCs w:val="24"/>
          <w:u w:val="single"/>
        </w:rPr>
        <w:t xml:space="preserve"> ПМ.01 </w:t>
      </w:r>
      <w:r w:rsidRPr="001B0906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1B0906" w:rsidRPr="001B0906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Эксплуатация и техническое обслуживание сельскохозяйственных машин и оборудования</w:t>
      </w:r>
      <w:r w:rsidR="001B0906" w:rsidRPr="001B0906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.</w:t>
      </w:r>
      <w:bookmarkEnd w:id="4"/>
    </w:p>
    <w:p w:rsidR="00FF6386" w:rsidRPr="00FF6386" w:rsidRDefault="008034C6" w:rsidP="00FF6386">
      <w:pPr>
        <w:spacing w:line="240" w:lineRule="auto"/>
        <w:rPr>
          <w:rFonts w:ascii="Times New Roman" w:hAnsi="Times New Roman"/>
          <w:bCs/>
          <w:sz w:val="24"/>
          <w:szCs w:val="24"/>
        </w:rPr>
      </w:pPr>
      <w:r w:rsidRPr="00023063">
        <w:rPr>
          <w:rFonts w:ascii="Times New Roman" w:hAnsi="Times New Roman"/>
          <w:b/>
          <w:sz w:val="24"/>
          <w:szCs w:val="24"/>
        </w:rPr>
        <w:t>Задания для оценки освоения МДК 01.01: «</w:t>
      </w:r>
      <w:r w:rsidR="00FF6386">
        <w:rPr>
          <w:rFonts w:ascii="Times New Roman" w:hAnsi="Times New Roman"/>
          <w:sz w:val="24"/>
          <w:szCs w:val="24"/>
        </w:rPr>
        <w:t xml:space="preserve">Технология механизированных работ в сельском хозяйстве и </w:t>
      </w:r>
      <w:r w:rsidR="00FF6386" w:rsidRPr="00FF6386">
        <w:rPr>
          <w:rFonts w:ascii="Times New Roman" w:hAnsi="Times New Roman"/>
          <w:b/>
          <w:sz w:val="24"/>
          <w:szCs w:val="24"/>
        </w:rPr>
        <w:t>МДК.01.02</w:t>
      </w:r>
      <w:r w:rsidR="00FF6386" w:rsidRPr="001B0906">
        <w:rPr>
          <w:rFonts w:ascii="Times New Roman" w:hAnsi="Times New Roman"/>
          <w:sz w:val="24"/>
          <w:szCs w:val="24"/>
        </w:rPr>
        <w:t xml:space="preserve"> </w:t>
      </w:r>
      <w:r w:rsidR="00FF6386" w:rsidRPr="001B0906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Эксплуатация и техническое обслуживание сельскохозяйственных машин и оборудования</w:t>
      </w:r>
      <w:r w:rsidR="00FF6386" w:rsidRPr="001B0906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.</w:t>
      </w:r>
    </w:p>
    <w:p w:rsidR="008034C6" w:rsidRPr="008923B9" w:rsidRDefault="008034C6" w:rsidP="008034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23B9">
        <w:rPr>
          <w:rFonts w:ascii="Times New Roman" w:hAnsi="Times New Roman"/>
          <w:sz w:val="24"/>
          <w:szCs w:val="24"/>
        </w:rPr>
        <w:t xml:space="preserve">Показатели оценки усвоения знаний и </w:t>
      </w:r>
      <w:proofErr w:type="spellStart"/>
      <w:r w:rsidRPr="008923B9">
        <w:rPr>
          <w:rFonts w:ascii="Times New Roman" w:hAnsi="Times New Roman"/>
          <w:sz w:val="24"/>
          <w:szCs w:val="24"/>
        </w:rPr>
        <w:t>сформирован</w:t>
      </w:r>
      <w:r>
        <w:rPr>
          <w:rFonts w:ascii="Times New Roman" w:hAnsi="Times New Roman"/>
          <w:sz w:val="24"/>
          <w:szCs w:val="24"/>
        </w:rPr>
        <w:t>н</w:t>
      </w:r>
      <w:r w:rsidRPr="008923B9">
        <w:rPr>
          <w:rFonts w:ascii="Times New Roman" w:hAnsi="Times New Roman"/>
          <w:sz w:val="24"/>
          <w:szCs w:val="24"/>
        </w:rPr>
        <w:t>ости</w:t>
      </w:r>
      <w:proofErr w:type="spellEnd"/>
      <w:r w:rsidRPr="008923B9">
        <w:rPr>
          <w:rFonts w:ascii="Times New Roman" w:hAnsi="Times New Roman"/>
          <w:sz w:val="24"/>
          <w:szCs w:val="24"/>
        </w:rPr>
        <w:t xml:space="preserve"> умений:</w:t>
      </w:r>
    </w:p>
    <w:p w:rsidR="008034C6" w:rsidRPr="008923B9" w:rsidRDefault="008034C6" w:rsidP="008034C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8923B9">
        <w:rPr>
          <w:rFonts w:ascii="Times New Roman" w:hAnsi="Times New Roman"/>
          <w:sz w:val="24"/>
          <w:szCs w:val="24"/>
        </w:rPr>
        <w:t>- Т</w:t>
      </w:r>
      <w:r>
        <w:rPr>
          <w:rFonts w:ascii="Times New Roman" w:hAnsi="Times New Roman"/>
          <w:sz w:val="24"/>
          <w:szCs w:val="24"/>
        </w:rPr>
        <w:t>О сельскохозяйственных машин и оборудования</w:t>
      </w:r>
      <w:r w:rsidRPr="008923B9">
        <w:rPr>
          <w:rFonts w:ascii="Times New Roman" w:hAnsi="Times New Roman"/>
          <w:sz w:val="24"/>
          <w:szCs w:val="24"/>
        </w:rPr>
        <w:t xml:space="preserve"> в соответствии с  техническими условиями</w:t>
      </w:r>
      <w:r>
        <w:rPr>
          <w:rFonts w:ascii="Times New Roman" w:hAnsi="Times New Roman"/>
          <w:sz w:val="24"/>
          <w:szCs w:val="24"/>
        </w:rPr>
        <w:t>.</w:t>
      </w:r>
      <w:r w:rsidRPr="008923B9">
        <w:rPr>
          <w:rFonts w:ascii="Times New Roman" w:hAnsi="Times New Roman"/>
          <w:sz w:val="24"/>
          <w:szCs w:val="24"/>
        </w:rPr>
        <w:t xml:space="preserve"> </w:t>
      </w:r>
    </w:p>
    <w:p w:rsidR="008034C6" w:rsidRPr="00023063" w:rsidRDefault="008034C6" w:rsidP="008034C6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8034C6" w:rsidRPr="00023063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b/>
          <w:sz w:val="24"/>
          <w:szCs w:val="24"/>
        </w:rPr>
        <w:t>Задание 1:</w:t>
      </w:r>
      <w:r w:rsidRPr="00023063">
        <w:rPr>
          <w:rFonts w:ascii="Times New Roman" w:hAnsi="Times New Roman"/>
          <w:sz w:val="24"/>
          <w:szCs w:val="24"/>
        </w:rPr>
        <w:t xml:space="preserve"> Выполнить тестирование  </w:t>
      </w:r>
    </w:p>
    <w:p w:rsidR="008034C6" w:rsidRPr="00023063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 xml:space="preserve"> Проверяемые результаты обучения</w:t>
      </w:r>
      <w:r>
        <w:rPr>
          <w:rFonts w:ascii="Times New Roman" w:hAnsi="Times New Roman"/>
          <w:sz w:val="24"/>
          <w:szCs w:val="24"/>
        </w:rPr>
        <w:t xml:space="preserve">: </w:t>
      </w:r>
      <w:proofErr w:type="gramStart"/>
      <w:r>
        <w:rPr>
          <w:rFonts w:ascii="Times New Roman" w:hAnsi="Times New Roman"/>
          <w:sz w:val="24"/>
          <w:szCs w:val="24"/>
        </w:rPr>
        <w:t>З</w:t>
      </w:r>
      <w:proofErr w:type="gramEnd"/>
      <w:r>
        <w:rPr>
          <w:rFonts w:ascii="Times New Roman" w:hAnsi="Times New Roman"/>
          <w:sz w:val="24"/>
          <w:szCs w:val="24"/>
        </w:rPr>
        <w:t xml:space="preserve"> 1, З 2, З 3, З 4, З 5, З 6</w:t>
      </w:r>
      <w:r w:rsidRPr="00023063">
        <w:rPr>
          <w:rFonts w:ascii="Times New Roman" w:hAnsi="Times New Roman"/>
          <w:sz w:val="24"/>
          <w:szCs w:val="24"/>
        </w:rPr>
        <w:t>.</w:t>
      </w:r>
    </w:p>
    <w:p w:rsidR="008034C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023063">
        <w:rPr>
          <w:rFonts w:ascii="Times New Roman" w:hAnsi="Times New Roman"/>
          <w:sz w:val="24"/>
          <w:szCs w:val="24"/>
        </w:rPr>
        <w:t>Текст задания: Вариант 1 (из 4)</w:t>
      </w:r>
    </w:p>
    <w:p w:rsidR="008034C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034C6" w:rsidRDefault="008034C6" w:rsidP="008034C6">
      <w:pPr>
        <w:shd w:val="clear" w:color="auto" w:fill="FFFFFF"/>
        <w:tabs>
          <w:tab w:val="left" w:pos="48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Default="008034C6" w:rsidP="008034C6">
      <w:pPr>
        <w:shd w:val="clear" w:color="auto" w:fill="FFFFFF"/>
        <w:tabs>
          <w:tab w:val="left" w:pos="48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23063">
        <w:rPr>
          <w:rFonts w:ascii="Times New Roman" w:hAnsi="Times New Roman"/>
          <w:b/>
          <w:sz w:val="24"/>
          <w:szCs w:val="24"/>
        </w:rPr>
        <w:t>Вариант 1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Прежде чем приступить к выполнению заданий внимательно ознакомьтесь с инструкцией: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1. Отвечая на вопрос с выбором правильного ответа, правильный, на ваш взгляд, ответ (ответы) обведите в кружок.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2. Время на выполнение теста –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246456">
        <w:rPr>
          <w:rFonts w:ascii="Times New Roman" w:hAnsi="Times New Roman"/>
          <w:bCs/>
          <w:iCs/>
          <w:sz w:val="24"/>
          <w:szCs w:val="24"/>
        </w:rPr>
        <w:t xml:space="preserve">0 мин.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3. За каждый верный ответ Вы получаете 1 балл, </w:t>
      </w:r>
      <w:proofErr w:type="gramStart"/>
      <w:r w:rsidRPr="00246456">
        <w:rPr>
          <w:rFonts w:ascii="Times New Roman" w:hAnsi="Times New Roman"/>
          <w:bCs/>
          <w:iCs/>
          <w:sz w:val="24"/>
          <w:szCs w:val="24"/>
        </w:rPr>
        <w:t>за</w:t>
      </w:r>
      <w:proofErr w:type="gramEnd"/>
      <w:r w:rsidRPr="00246456">
        <w:rPr>
          <w:rFonts w:ascii="Times New Roman" w:hAnsi="Times New Roman"/>
          <w:bCs/>
          <w:iCs/>
          <w:sz w:val="24"/>
          <w:szCs w:val="24"/>
        </w:rPr>
        <w:t xml:space="preserve"> неверный – 0 баллов. Максимальное количество баллов –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246456">
        <w:rPr>
          <w:rFonts w:ascii="Times New Roman" w:hAnsi="Times New Roman"/>
          <w:bCs/>
          <w:iCs/>
          <w:sz w:val="24"/>
          <w:szCs w:val="24"/>
        </w:rPr>
        <w:t>0</w:t>
      </w:r>
    </w:p>
    <w:p w:rsidR="008034C6" w:rsidRPr="00023063" w:rsidRDefault="008034C6" w:rsidP="008034C6">
      <w:pPr>
        <w:shd w:val="clear" w:color="auto" w:fill="FFFFFF"/>
        <w:tabs>
          <w:tab w:val="left" w:pos="48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 xml:space="preserve">1.    . … </w:t>
      </w:r>
      <w:r>
        <w:rPr>
          <w:rFonts w:ascii="Times New Roman" w:hAnsi="Times New Roman"/>
          <w:sz w:val="24"/>
          <w:szCs w:val="24"/>
        </w:rPr>
        <w:t>- свойство объекта сохранять во времени в установленных пределах значения всех параметров, характеризующих способность выполнять требуемые функции в заданных режимах и условиях применения</w:t>
      </w:r>
      <w:r w:rsidRPr="00023063">
        <w:rPr>
          <w:rFonts w:ascii="Times New Roman" w:hAnsi="Times New Roman"/>
          <w:sz w:val="24"/>
          <w:szCs w:val="24"/>
        </w:rPr>
        <w:t>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 xml:space="preserve">     </w:t>
      </w:r>
      <w:r w:rsidRPr="00023063">
        <w:rPr>
          <w:rFonts w:ascii="Times New Roman" w:hAnsi="Times New Roman"/>
          <w:sz w:val="24"/>
          <w:szCs w:val="24"/>
        </w:rPr>
        <w:tab/>
      </w:r>
      <w:r w:rsidRPr="00023063">
        <w:rPr>
          <w:rFonts w:ascii="Times New Roman" w:hAnsi="Times New Roman"/>
          <w:sz w:val="24"/>
          <w:szCs w:val="24"/>
        </w:rPr>
        <w:tab/>
      </w:r>
      <w:r w:rsidRPr="00467464">
        <w:rPr>
          <w:rFonts w:ascii="Times New Roman" w:hAnsi="Times New Roman"/>
          <w:b/>
          <w:sz w:val="24"/>
          <w:szCs w:val="24"/>
        </w:rPr>
        <w:t>1.</w:t>
      </w:r>
      <w:r w:rsidRPr="000230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надёжность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2. безотказность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3. исправное состояние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2.  …… </w:t>
      </w:r>
      <w:r>
        <w:rPr>
          <w:rFonts w:ascii="Times New Roman" w:hAnsi="Times New Roman"/>
          <w:spacing w:val="-1"/>
          <w:sz w:val="24"/>
          <w:szCs w:val="24"/>
        </w:rPr>
        <w:t xml:space="preserve">- </w:t>
      </w:r>
      <w:r w:rsidRPr="00023063">
        <w:rPr>
          <w:rFonts w:ascii="Times New Roman" w:hAnsi="Times New Roman"/>
          <w:spacing w:val="-1"/>
          <w:sz w:val="24"/>
          <w:szCs w:val="24"/>
        </w:rPr>
        <w:t>с</w:t>
      </w:r>
      <w:r>
        <w:rPr>
          <w:rFonts w:ascii="Times New Roman" w:hAnsi="Times New Roman"/>
          <w:spacing w:val="-1"/>
          <w:sz w:val="24"/>
          <w:szCs w:val="24"/>
        </w:rPr>
        <w:t>войства объекта непрерывно сохранять работоспособное состояние в течение некоторого времени или некоторой наработки.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lastRenderedPageBreak/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  <w:t xml:space="preserve">1. </w:t>
      </w:r>
      <w:r>
        <w:rPr>
          <w:rFonts w:ascii="Times New Roman" w:hAnsi="Times New Roman"/>
          <w:spacing w:val="-1"/>
          <w:sz w:val="24"/>
          <w:szCs w:val="24"/>
        </w:rPr>
        <w:t>надёжность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386FC7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безотказность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3. исправное состояние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3.  ……  </w:t>
      </w:r>
      <w:r>
        <w:rPr>
          <w:rFonts w:ascii="Times New Roman" w:hAnsi="Times New Roman"/>
          <w:spacing w:val="-1"/>
          <w:sz w:val="24"/>
          <w:szCs w:val="24"/>
        </w:rPr>
        <w:t xml:space="preserve">- свойства объекта сохранять работоспособное состояние до наступления предельного состояния при установленной системе технического обслуживания и ремонта.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  <w:t xml:space="preserve">1.  </w:t>
      </w:r>
      <w:r>
        <w:rPr>
          <w:rFonts w:ascii="Times New Roman" w:hAnsi="Times New Roman"/>
          <w:spacing w:val="-1"/>
          <w:sz w:val="24"/>
          <w:szCs w:val="24"/>
        </w:rPr>
        <w:t>внезапный отказ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 надёжность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386FC7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 долговечность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>4.  ……</w:t>
      </w:r>
      <w:r>
        <w:rPr>
          <w:rFonts w:ascii="Times New Roman" w:hAnsi="Times New Roman"/>
          <w:spacing w:val="-1"/>
          <w:sz w:val="24"/>
          <w:szCs w:val="24"/>
        </w:rPr>
        <w:t xml:space="preserve">. - свойство объекта, </w:t>
      </w:r>
      <w:proofErr w:type="gramStart"/>
      <w:r>
        <w:rPr>
          <w:rFonts w:ascii="Times New Roman" w:hAnsi="Times New Roman"/>
          <w:spacing w:val="-1"/>
          <w:sz w:val="24"/>
          <w:szCs w:val="24"/>
        </w:rPr>
        <w:t>заключающаяся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 xml:space="preserve"> в приспособленности к восстановлению работоспособного состояния путём технического обслуживания и ремонта.  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386FC7">
        <w:rPr>
          <w:rFonts w:ascii="Times New Roman" w:hAnsi="Times New Roman"/>
          <w:b/>
          <w:spacing w:val="-1"/>
          <w:sz w:val="24"/>
          <w:szCs w:val="24"/>
        </w:rPr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ремонтопригодность</w:t>
      </w:r>
    </w:p>
    <w:p w:rsidR="008034C6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 xml:space="preserve">2.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сохраняемость</w:t>
      </w:r>
      <w:proofErr w:type="spellEnd"/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     3. безотказность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5.  …… </w:t>
      </w:r>
      <w:r>
        <w:rPr>
          <w:rFonts w:ascii="Times New Roman" w:hAnsi="Times New Roman"/>
          <w:spacing w:val="-1"/>
          <w:sz w:val="24"/>
          <w:szCs w:val="24"/>
        </w:rPr>
        <w:t xml:space="preserve">- свойства объекта сохранять в заданных пределах значения параметров, способности объекта выполнять требуемые функции,  в течение и после хранения.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386FC7">
        <w:rPr>
          <w:rFonts w:ascii="Times New Roman" w:hAnsi="Times New Roman"/>
          <w:spacing w:val="-1"/>
          <w:sz w:val="24"/>
          <w:szCs w:val="24"/>
        </w:rPr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легкосъёмность</w:t>
      </w:r>
      <w:proofErr w:type="spellEnd"/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386FC7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сохраняемость</w:t>
      </w:r>
      <w:proofErr w:type="spellEnd"/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 xml:space="preserve">3.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блочность</w:t>
      </w:r>
      <w:proofErr w:type="spellEnd"/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>6.  …</w:t>
      </w:r>
      <w:r>
        <w:rPr>
          <w:rFonts w:ascii="Times New Roman" w:hAnsi="Times New Roman"/>
          <w:spacing w:val="-1"/>
          <w:sz w:val="24"/>
          <w:szCs w:val="24"/>
        </w:rPr>
        <w:t>…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– </w:t>
      </w:r>
      <w:r>
        <w:rPr>
          <w:rFonts w:ascii="Times New Roman" w:hAnsi="Times New Roman"/>
          <w:spacing w:val="-1"/>
          <w:sz w:val="24"/>
          <w:szCs w:val="24"/>
        </w:rPr>
        <w:t xml:space="preserve">процесс отделения материала с поверхности твёрдого тела и увеличения его остаточной деформации при трении, проявляющийся в постепенном изменении размеров и формы  тела.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безотказность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 xml:space="preserve">2.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сохраняемость</w:t>
      </w:r>
      <w:proofErr w:type="spellEnd"/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467464">
        <w:rPr>
          <w:rFonts w:ascii="Times New Roman" w:hAnsi="Times New Roman"/>
          <w:b/>
          <w:spacing w:val="-1"/>
          <w:sz w:val="24"/>
          <w:szCs w:val="24"/>
        </w:rPr>
        <w:t>3.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изнашивание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7.  …… </w:t>
      </w:r>
      <w:r>
        <w:rPr>
          <w:rFonts w:ascii="Times New Roman" w:hAnsi="Times New Roman"/>
          <w:spacing w:val="-1"/>
          <w:sz w:val="24"/>
          <w:szCs w:val="24"/>
        </w:rPr>
        <w:t xml:space="preserve">-  это действие смазочного материала, в результате которого между двумя поверхностями уменьшается износ, повреждения поверхности и сила трения.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  <w:t xml:space="preserve">1. </w:t>
      </w:r>
      <w:r>
        <w:rPr>
          <w:rFonts w:ascii="Times New Roman" w:hAnsi="Times New Roman"/>
          <w:spacing w:val="-1"/>
          <w:sz w:val="24"/>
          <w:szCs w:val="24"/>
        </w:rPr>
        <w:t>изнашивание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467464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смазка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3. ремонтопригодность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8.  </w:t>
      </w:r>
      <w:r>
        <w:rPr>
          <w:rFonts w:ascii="Times New Roman" w:hAnsi="Times New Roman"/>
          <w:spacing w:val="-1"/>
          <w:sz w:val="24"/>
          <w:szCs w:val="24"/>
        </w:rPr>
        <w:t>……..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 xml:space="preserve">относятся трещины, поломки, пробоины, деформации, потери упругости.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662E45">
        <w:rPr>
          <w:rFonts w:ascii="Times New Roman" w:hAnsi="Times New Roman"/>
          <w:b/>
          <w:spacing w:val="-1"/>
          <w:sz w:val="24"/>
          <w:szCs w:val="24"/>
        </w:rPr>
        <w:t>1</w:t>
      </w:r>
      <w:r>
        <w:rPr>
          <w:rFonts w:ascii="Times New Roman" w:hAnsi="Times New Roman"/>
          <w:spacing w:val="-1"/>
          <w:sz w:val="24"/>
          <w:szCs w:val="24"/>
        </w:rPr>
        <w:t>. к механическим видам разрушения и повреждения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2. к изнашиванию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3. к тепловым видам разрушения и повреждения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9.  ……...относятся трещины, коробление, нагар и накипь.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1. смазка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 xml:space="preserve">2.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блочность</w:t>
      </w:r>
      <w:proofErr w:type="spellEnd"/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</w:t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662E45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к тепловым видам разрушения и повреждения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1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0.  ….. </w:t>
      </w:r>
      <w:r>
        <w:rPr>
          <w:rFonts w:ascii="Times New Roman" w:hAnsi="Times New Roman"/>
          <w:spacing w:val="-1"/>
          <w:sz w:val="24"/>
          <w:szCs w:val="24"/>
        </w:rPr>
        <w:t xml:space="preserve">происходит </w:t>
      </w:r>
      <w:proofErr w:type="gramStart"/>
      <w:r>
        <w:rPr>
          <w:rFonts w:ascii="Times New Roman" w:hAnsi="Times New Roman"/>
          <w:spacing w:val="-1"/>
          <w:sz w:val="24"/>
          <w:szCs w:val="24"/>
        </w:rPr>
        <w:t>в следствие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 xml:space="preserve"> химического или электрохимического взаимодействия их с окружающей средой.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1. изнашивание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F36B27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коррозия</w:t>
      </w:r>
    </w:p>
    <w:p w:rsidR="008034C6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3. пробоины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034C6" w:rsidRDefault="008034C6" w:rsidP="008034C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4"/>
          <w:szCs w:val="24"/>
        </w:rPr>
      </w:pPr>
    </w:p>
    <w:p w:rsidR="008034C6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23063">
        <w:rPr>
          <w:rFonts w:ascii="Times New Roman" w:hAnsi="Times New Roman"/>
          <w:b/>
          <w:sz w:val="24"/>
          <w:szCs w:val="24"/>
        </w:rPr>
        <w:t>Вариант 2.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Прежде чем приступить к выполнению заданий внимательно ознакомьтесь с инструкцией: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1. Отвечая на вопрос с выбором правильного ответа, правильный, на ваш взгляд, ответ (ответы) обведите в кружок.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2. Время на выполнение теста – </w:t>
      </w:r>
      <w:r>
        <w:rPr>
          <w:rFonts w:ascii="Times New Roman" w:hAnsi="Times New Roman"/>
          <w:bCs/>
          <w:iCs/>
          <w:sz w:val="24"/>
          <w:szCs w:val="24"/>
        </w:rPr>
        <w:t>10</w:t>
      </w:r>
      <w:r w:rsidRPr="00246456">
        <w:rPr>
          <w:rFonts w:ascii="Times New Roman" w:hAnsi="Times New Roman"/>
          <w:bCs/>
          <w:iCs/>
          <w:sz w:val="24"/>
          <w:szCs w:val="24"/>
        </w:rPr>
        <w:t xml:space="preserve"> мин.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3. За каждый верный ответ Вы получаете 1 балл, </w:t>
      </w:r>
      <w:proofErr w:type="gramStart"/>
      <w:r w:rsidRPr="00246456">
        <w:rPr>
          <w:rFonts w:ascii="Times New Roman" w:hAnsi="Times New Roman"/>
          <w:bCs/>
          <w:iCs/>
          <w:sz w:val="24"/>
          <w:szCs w:val="24"/>
        </w:rPr>
        <w:t>за</w:t>
      </w:r>
      <w:proofErr w:type="gramEnd"/>
      <w:r w:rsidRPr="00246456">
        <w:rPr>
          <w:rFonts w:ascii="Times New Roman" w:hAnsi="Times New Roman"/>
          <w:bCs/>
          <w:iCs/>
          <w:sz w:val="24"/>
          <w:szCs w:val="24"/>
        </w:rPr>
        <w:t xml:space="preserve"> неверный – 0 баллов. Максимальное количество баллов –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246456">
        <w:rPr>
          <w:rFonts w:ascii="Times New Roman" w:hAnsi="Times New Roman"/>
          <w:bCs/>
          <w:iCs/>
          <w:sz w:val="24"/>
          <w:szCs w:val="24"/>
        </w:rPr>
        <w:t>0</w:t>
      </w:r>
    </w:p>
    <w:p w:rsidR="008034C6" w:rsidRPr="00166C0F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1.  ….. происходит </w:t>
      </w:r>
      <w:proofErr w:type="gramStart"/>
      <w:r w:rsidRPr="00166C0F">
        <w:rPr>
          <w:rFonts w:ascii="Times New Roman" w:hAnsi="Times New Roman"/>
          <w:spacing w:val="-1"/>
          <w:sz w:val="24"/>
          <w:szCs w:val="24"/>
        </w:rPr>
        <w:t>в следствие</w:t>
      </w:r>
      <w:proofErr w:type="gramEnd"/>
      <w:r w:rsidRPr="00166C0F">
        <w:rPr>
          <w:rFonts w:ascii="Times New Roman" w:hAnsi="Times New Roman"/>
          <w:spacing w:val="-1"/>
          <w:sz w:val="24"/>
          <w:szCs w:val="24"/>
        </w:rPr>
        <w:t xml:space="preserve"> химического или электрохимического взаимодействия их с окружающей средой.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  <w:t>1. изнашивание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2.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коррозия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  <w:t>3. пробоины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2.  ……  - свойства объекта сохранять работоспособное состояние до наступления предельного состояния при установленной системе технического обслуживания и ремонта. 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>1.  внезапный отказ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 xml:space="preserve">2.  надёжность 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3.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 долговечность</w:t>
      </w:r>
    </w:p>
    <w:p w:rsidR="008034C6" w:rsidRPr="00166C0F" w:rsidRDefault="008034C6" w:rsidP="008034C6">
      <w:pPr>
        <w:shd w:val="clear" w:color="auto" w:fill="FFFFFF"/>
        <w:tabs>
          <w:tab w:val="left" w:pos="486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>3.  …… - свойства объекта непрерывно сохранять работоспособное состояние в течение некоторого времени или некоторой наработки.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>1. надёжность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2.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безотказность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>3. исправное состояние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4.  …… - свойства объекта сохранять в заданных пределах значения параметров, способности объекта выполнять требуемые функции,  в течение и после хранения.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 xml:space="preserve">1. </w:t>
      </w:r>
      <w:proofErr w:type="spellStart"/>
      <w:r w:rsidRPr="00166C0F">
        <w:rPr>
          <w:rFonts w:ascii="Times New Roman" w:hAnsi="Times New Roman"/>
          <w:spacing w:val="-1"/>
          <w:sz w:val="24"/>
          <w:szCs w:val="24"/>
        </w:rPr>
        <w:t>легкосъёмность</w:t>
      </w:r>
      <w:proofErr w:type="spellEnd"/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2.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</w:t>
      </w:r>
      <w:proofErr w:type="spellStart"/>
      <w:r w:rsidRPr="00166C0F">
        <w:rPr>
          <w:rFonts w:ascii="Times New Roman" w:hAnsi="Times New Roman"/>
          <w:spacing w:val="-1"/>
          <w:sz w:val="24"/>
          <w:szCs w:val="24"/>
        </w:rPr>
        <w:t>сохраняемость</w:t>
      </w:r>
      <w:proofErr w:type="spellEnd"/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 xml:space="preserve">3. </w:t>
      </w:r>
      <w:proofErr w:type="spellStart"/>
      <w:r w:rsidRPr="00166C0F">
        <w:rPr>
          <w:rFonts w:ascii="Times New Roman" w:hAnsi="Times New Roman"/>
          <w:spacing w:val="-1"/>
          <w:sz w:val="24"/>
          <w:szCs w:val="24"/>
        </w:rPr>
        <w:t>блочность</w:t>
      </w:r>
      <w:proofErr w:type="spellEnd"/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5.  ……. - свойство объекта, </w:t>
      </w:r>
      <w:proofErr w:type="gramStart"/>
      <w:r w:rsidRPr="00166C0F">
        <w:rPr>
          <w:rFonts w:ascii="Times New Roman" w:hAnsi="Times New Roman"/>
          <w:spacing w:val="-1"/>
          <w:sz w:val="24"/>
          <w:szCs w:val="24"/>
        </w:rPr>
        <w:t>заключающаяся</w:t>
      </w:r>
      <w:proofErr w:type="gramEnd"/>
      <w:r w:rsidRPr="00166C0F">
        <w:rPr>
          <w:rFonts w:ascii="Times New Roman" w:hAnsi="Times New Roman"/>
          <w:spacing w:val="-1"/>
          <w:sz w:val="24"/>
          <w:szCs w:val="24"/>
        </w:rPr>
        <w:t xml:space="preserve"> в приспособленности к восстановлению работоспособного состояния путём технического обслуживания и ремонта.   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1.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ремонтопригодность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 xml:space="preserve">2. </w:t>
      </w:r>
      <w:proofErr w:type="spellStart"/>
      <w:r w:rsidRPr="00166C0F">
        <w:rPr>
          <w:rFonts w:ascii="Times New Roman" w:hAnsi="Times New Roman"/>
          <w:spacing w:val="-1"/>
          <w:sz w:val="24"/>
          <w:szCs w:val="24"/>
        </w:rPr>
        <w:t>сохраняемость</w:t>
      </w:r>
      <w:proofErr w:type="spellEnd"/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        </w:t>
      </w:r>
      <w:r>
        <w:rPr>
          <w:rFonts w:ascii="Times New Roman" w:hAnsi="Times New Roman"/>
          <w:spacing w:val="-1"/>
          <w:sz w:val="24"/>
          <w:szCs w:val="24"/>
        </w:rPr>
        <w:t xml:space="preserve">   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3. безотказность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>6.  ……...относятся трещины, коробление, нагар и накипь.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  <w:t>1. смазка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  <w:t xml:space="preserve">2. </w:t>
      </w:r>
      <w:proofErr w:type="spellStart"/>
      <w:r w:rsidRPr="00166C0F">
        <w:rPr>
          <w:rFonts w:ascii="Times New Roman" w:hAnsi="Times New Roman"/>
          <w:spacing w:val="-1"/>
          <w:sz w:val="24"/>
          <w:szCs w:val="24"/>
        </w:rPr>
        <w:t>блочность</w:t>
      </w:r>
      <w:proofErr w:type="spellEnd"/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     </w:t>
      </w: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3.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к тепловым видам разрушения и повреждения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7.  …….. относятся трещины, поломки, пробоины, деформации, потери упругости.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1</w:t>
      </w:r>
      <w:r w:rsidRPr="00166C0F">
        <w:rPr>
          <w:rFonts w:ascii="Times New Roman" w:hAnsi="Times New Roman"/>
          <w:spacing w:val="-1"/>
          <w:sz w:val="24"/>
          <w:szCs w:val="24"/>
        </w:rPr>
        <w:t>. к механическим видам разрушения и повреждения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  <w:t>2. к изнашиванию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  <w:t xml:space="preserve">     3. к тепловым видам разрушения и повреждения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8.  …… -  это действие смазочного материала, в результате которого между двумя поверхностями уменьшается износ, повреждения поверхности и сила трения. 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>1. изнашивание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2.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смазка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>3. ремонтопригодность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 xml:space="preserve">9.  …… – процесс отделения материала с поверхности твёрдого тела и увеличения его остаточной деформации при трении, проявляющийся в постепенном изменении размеров и формы  тела.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lastRenderedPageBreak/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>1. безотказность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 xml:space="preserve">2. </w:t>
      </w:r>
      <w:proofErr w:type="spellStart"/>
      <w:r w:rsidRPr="00166C0F">
        <w:rPr>
          <w:rFonts w:ascii="Times New Roman" w:hAnsi="Times New Roman"/>
          <w:spacing w:val="-1"/>
          <w:sz w:val="24"/>
          <w:szCs w:val="24"/>
        </w:rPr>
        <w:t>сохраняемость</w:t>
      </w:r>
      <w:proofErr w:type="spellEnd"/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b/>
          <w:spacing w:val="-1"/>
          <w:sz w:val="24"/>
          <w:szCs w:val="24"/>
        </w:rPr>
        <w:t>3.</w:t>
      </w:r>
      <w:r w:rsidRPr="00166C0F">
        <w:rPr>
          <w:rFonts w:ascii="Times New Roman" w:hAnsi="Times New Roman"/>
          <w:spacing w:val="-1"/>
          <w:sz w:val="24"/>
          <w:szCs w:val="24"/>
        </w:rPr>
        <w:t xml:space="preserve"> изнашивание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66C0F">
        <w:rPr>
          <w:rFonts w:ascii="Times New Roman" w:hAnsi="Times New Roman"/>
          <w:sz w:val="24"/>
          <w:szCs w:val="24"/>
        </w:rPr>
        <w:t>10.    . … - свойство объекта сохранять во времени в установленных пределах значения всех параметров, характеризующих способность выполнять требуемые функции в заданных режимах и условиях применения.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166C0F">
        <w:rPr>
          <w:rFonts w:ascii="Times New Roman" w:hAnsi="Times New Roman"/>
          <w:sz w:val="24"/>
          <w:szCs w:val="24"/>
        </w:rPr>
        <w:t xml:space="preserve">     </w:t>
      </w:r>
      <w:r w:rsidRPr="00166C0F">
        <w:rPr>
          <w:rFonts w:ascii="Times New Roman" w:hAnsi="Times New Roman"/>
          <w:sz w:val="24"/>
          <w:szCs w:val="24"/>
        </w:rPr>
        <w:tab/>
      </w:r>
      <w:r w:rsidRPr="00166C0F">
        <w:rPr>
          <w:rFonts w:ascii="Times New Roman" w:hAnsi="Times New Roman"/>
          <w:sz w:val="24"/>
          <w:szCs w:val="24"/>
        </w:rPr>
        <w:tab/>
      </w:r>
      <w:r w:rsidRPr="00166C0F">
        <w:rPr>
          <w:rFonts w:ascii="Times New Roman" w:hAnsi="Times New Roman"/>
          <w:b/>
          <w:sz w:val="24"/>
          <w:szCs w:val="24"/>
        </w:rPr>
        <w:t>1.</w:t>
      </w:r>
      <w:r w:rsidRPr="00166C0F">
        <w:rPr>
          <w:rFonts w:ascii="Times New Roman" w:hAnsi="Times New Roman"/>
          <w:sz w:val="24"/>
          <w:szCs w:val="24"/>
        </w:rPr>
        <w:t xml:space="preserve"> надёжность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166C0F">
        <w:rPr>
          <w:rFonts w:ascii="Times New Roman" w:hAnsi="Times New Roman"/>
          <w:sz w:val="24"/>
          <w:szCs w:val="24"/>
        </w:rPr>
        <w:tab/>
      </w:r>
      <w:r w:rsidRPr="00166C0F">
        <w:rPr>
          <w:rFonts w:ascii="Times New Roman" w:hAnsi="Times New Roman"/>
          <w:sz w:val="24"/>
          <w:szCs w:val="24"/>
        </w:rPr>
        <w:tab/>
        <w:t xml:space="preserve">2. безотказность 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166C0F">
        <w:rPr>
          <w:rFonts w:ascii="Times New Roman" w:hAnsi="Times New Roman"/>
          <w:spacing w:val="-1"/>
          <w:sz w:val="24"/>
          <w:szCs w:val="24"/>
        </w:rPr>
        <w:tab/>
      </w:r>
      <w:r w:rsidRPr="00166C0F">
        <w:rPr>
          <w:rFonts w:ascii="Times New Roman" w:hAnsi="Times New Roman"/>
          <w:spacing w:val="-1"/>
          <w:sz w:val="24"/>
          <w:szCs w:val="24"/>
        </w:rPr>
        <w:tab/>
        <w:t>3. исправное состояние</w:t>
      </w:r>
    </w:p>
    <w:p w:rsidR="008034C6" w:rsidRPr="00166C0F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034C6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23063">
        <w:rPr>
          <w:rFonts w:ascii="Times New Roman" w:hAnsi="Times New Roman"/>
          <w:b/>
          <w:sz w:val="24"/>
          <w:szCs w:val="24"/>
        </w:rPr>
        <w:t>Вариант 3.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Прежде чем приступить к </w:t>
      </w:r>
      <w:proofErr w:type="spellStart"/>
      <w:r w:rsidRPr="00246456">
        <w:rPr>
          <w:rFonts w:ascii="Times New Roman" w:hAnsi="Times New Roman"/>
          <w:bCs/>
          <w:iCs/>
          <w:sz w:val="24"/>
          <w:szCs w:val="24"/>
        </w:rPr>
        <w:t>выполнениию</w:t>
      </w:r>
      <w:proofErr w:type="spellEnd"/>
      <w:r w:rsidRPr="00246456">
        <w:rPr>
          <w:rFonts w:ascii="Times New Roman" w:hAnsi="Times New Roman"/>
          <w:bCs/>
          <w:iCs/>
          <w:sz w:val="24"/>
          <w:szCs w:val="24"/>
        </w:rPr>
        <w:t xml:space="preserve"> заданий внимательно ознакомьтесь с инструкцией: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1. Отвечая на вопрос с выбором правильного ответа, правильный, на ваш взгляд, ответ (ответы) обведите в кружок.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2. Время на выполнение теста – </w:t>
      </w:r>
      <w:r>
        <w:rPr>
          <w:rFonts w:ascii="Times New Roman" w:hAnsi="Times New Roman"/>
          <w:bCs/>
          <w:iCs/>
          <w:sz w:val="24"/>
          <w:szCs w:val="24"/>
        </w:rPr>
        <w:t>10</w:t>
      </w:r>
      <w:r w:rsidRPr="00246456">
        <w:rPr>
          <w:rFonts w:ascii="Times New Roman" w:hAnsi="Times New Roman"/>
          <w:bCs/>
          <w:iCs/>
          <w:sz w:val="24"/>
          <w:szCs w:val="24"/>
        </w:rPr>
        <w:t xml:space="preserve"> мин.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3. За каждый верный ответ Вы получаете 1 балл, </w:t>
      </w:r>
      <w:proofErr w:type="gramStart"/>
      <w:r w:rsidRPr="00246456">
        <w:rPr>
          <w:rFonts w:ascii="Times New Roman" w:hAnsi="Times New Roman"/>
          <w:bCs/>
          <w:iCs/>
          <w:sz w:val="24"/>
          <w:szCs w:val="24"/>
        </w:rPr>
        <w:t>за</w:t>
      </w:r>
      <w:proofErr w:type="gramEnd"/>
      <w:r w:rsidRPr="00246456">
        <w:rPr>
          <w:rFonts w:ascii="Times New Roman" w:hAnsi="Times New Roman"/>
          <w:bCs/>
          <w:iCs/>
          <w:sz w:val="24"/>
          <w:szCs w:val="24"/>
        </w:rPr>
        <w:t xml:space="preserve"> неверный – 0 баллов. Максимальное количество баллов –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246456">
        <w:rPr>
          <w:rFonts w:ascii="Times New Roman" w:hAnsi="Times New Roman"/>
          <w:bCs/>
          <w:iCs/>
          <w:sz w:val="24"/>
          <w:szCs w:val="24"/>
        </w:rPr>
        <w:t>0</w:t>
      </w:r>
    </w:p>
    <w:p w:rsidR="008034C6" w:rsidRPr="00023063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 xml:space="preserve">1.    . … </w:t>
      </w:r>
      <w:r>
        <w:rPr>
          <w:rFonts w:ascii="Times New Roman" w:hAnsi="Times New Roman"/>
          <w:sz w:val="24"/>
          <w:szCs w:val="24"/>
        </w:rPr>
        <w:t>- это комплекс взаимосвязанных мероприятий, п</w:t>
      </w:r>
      <w:r>
        <w:rPr>
          <w:rFonts w:ascii="Times New Roman" w:hAnsi="Times New Roman"/>
          <w:spacing w:val="-1"/>
          <w:sz w:val="24"/>
          <w:szCs w:val="24"/>
        </w:rPr>
        <w:t xml:space="preserve">роводимых для поддержания и восстановления работоспособности машин.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 xml:space="preserve">     </w:t>
      </w:r>
      <w:r w:rsidRPr="00023063">
        <w:rPr>
          <w:rFonts w:ascii="Times New Roman" w:hAnsi="Times New Roman"/>
          <w:sz w:val="24"/>
          <w:szCs w:val="24"/>
        </w:rPr>
        <w:tab/>
      </w:r>
      <w:r w:rsidRPr="00023063">
        <w:rPr>
          <w:rFonts w:ascii="Times New Roman" w:hAnsi="Times New Roman"/>
          <w:sz w:val="24"/>
          <w:szCs w:val="24"/>
        </w:rPr>
        <w:tab/>
      </w:r>
      <w:r w:rsidRPr="009A5BA8">
        <w:rPr>
          <w:rFonts w:ascii="Times New Roman" w:hAnsi="Times New Roman"/>
          <w:b/>
          <w:sz w:val="24"/>
          <w:szCs w:val="24"/>
        </w:rPr>
        <w:t>1.</w:t>
      </w:r>
      <w:r w:rsidRPr="000230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система технического обслуживания и ремонта машин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2. виды диагностики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3. текущий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2.  …… </w:t>
      </w:r>
      <w:r>
        <w:rPr>
          <w:rFonts w:ascii="Times New Roman" w:hAnsi="Times New Roman"/>
          <w:spacing w:val="-1"/>
          <w:sz w:val="24"/>
          <w:szCs w:val="24"/>
        </w:rPr>
        <w:t xml:space="preserve">- это технологическое оборудование, приборы, приспособления, инструмент, сооружения, запасные части и материалы для проведения  ТО и ремонта.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исполнители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 xml:space="preserve">2. диагностирование </w:t>
      </w:r>
    </w:p>
    <w:p w:rsidR="008034C6" w:rsidRPr="009A5BA8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9A5BA8">
        <w:rPr>
          <w:rFonts w:ascii="Times New Roman" w:hAnsi="Times New Roman"/>
          <w:b/>
          <w:spacing w:val="-1"/>
          <w:sz w:val="24"/>
          <w:szCs w:val="24"/>
        </w:rPr>
        <w:tab/>
        <w:t xml:space="preserve">3. </w:t>
      </w:r>
      <w:r>
        <w:rPr>
          <w:rFonts w:ascii="Times New Roman" w:hAnsi="Times New Roman"/>
          <w:spacing w:val="-1"/>
          <w:sz w:val="24"/>
          <w:szCs w:val="24"/>
        </w:rPr>
        <w:t>технические средства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3.  …… - мастера по техническому обслуживанию и ремонту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машино-тракторного</w:t>
      </w:r>
      <w:proofErr w:type="spellEnd"/>
      <w:r>
        <w:rPr>
          <w:rFonts w:ascii="Times New Roman" w:hAnsi="Times New Roman"/>
          <w:spacing w:val="-1"/>
          <w:sz w:val="24"/>
          <w:szCs w:val="24"/>
        </w:rPr>
        <w:t xml:space="preserve"> парка, слесари, </w:t>
      </w:r>
      <w:proofErr w:type="gramStart"/>
      <w:r>
        <w:rPr>
          <w:rFonts w:ascii="Times New Roman" w:hAnsi="Times New Roman"/>
          <w:spacing w:val="-1"/>
          <w:sz w:val="24"/>
          <w:szCs w:val="24"/>
        </w:rPr>
        <w:t>трактористы-машинисты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 xml:space="preserve"> участвующие в выполнении ТО или ремонта.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 капитальный ремонт</w:t>
      </w:r>
    </w:p>
    <w:p w:rsidR="008034C6" w:rsidRPr="009A5BA8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9A5BA8">
        <w:rPr>
          <w:rFonts w:ascii="Times New Roman" w:hAnsi="Times New Roman"/>
          <w:b/>
          <w:spacing w:val="-1"/>
          <w:sz w:val="24"/>
          <w:szCs w:val="24"/>
        </w:rPr>
        <w:t xml:space="preserve">2.  </w:t>
      </w:r>
      <w:r w:rsidRPr="00D536B4">
        <w:rPr>
          <w:rFonts w:ascii="Times New Roman" w:hAnsi="Times New Roman"/>
          <w:spacing w:val="-1"/>
          <w:sz w:val="24"/>
          <w:szCs w:val="24"/>
        </w:rPr>
        <w:t>исполнители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  <w:t xml:space="preserve">3. </w:t>
      </w:r>
      <w:r>
        <w:rPr>
          <w:rFonts w:ascii="Times New Roman" w:hAnsi="Times New Roman"/>
          <w:spacing w:val="-1"/>
          <w:sz w:val="24"/>
          <w:szCs w:val="24"/>
        </w:rPr>
        <w:t xml:space="preserve"> технические средства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4.  …… -  комплекс обязательных операций, направленных на поддержание работоспособности или исправности машин в период их эксплуатации.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D536B4">
        <w:rPr>
          <w:rFonts w:ascii="Times New Roman" w:hAnsi="Times New Roman"/>
          <w:b/>
          <w:spacing w:val="-1"/>
          <w:sz w:val="24"/>
          <w:szCs w:val="24"/>
        </w:rPr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 техническое обслуживание</w:t>
      </w:r>
    </w:p>
    <w:p w:rsidR="008034C6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 исполнители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     3.  плановость 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5.  …… - это совокупность методов и сре</w:t>
      </w:r>
      <w:proofErr w:type="gramStart"/>
      <w:r>
        <w:rPr>
          <w:rFonts w:ascii="Times New Roman" w:hAnsi="Times New Roman"/>
          <w:spacing w:val="-1"/>
          <w:sz w:val="24"/>
          <w:szCs w:val="24"/>
        </w:rPr>
        <w:t>дств дл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>я определения основных показателей технического состояния отдельных механизмов и машин в целом без разборки.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текущий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D536B4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диагностирование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3. виды технического обслуживания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6.  ….. – восстановление работоспособности машин заменой или восстановлением отдельных составных частей машины.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капитальный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техническое обслуживание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8C5E6F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текущий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7.  …… - интервал времени или наработки между данным видом ТО или ремонта машины</w:t>
      </w:r>
      <w:r w:rsidRPr="00023063">
        <w:rPr>
          <w:rFonts w:ascii="Times New Roman" w:hAnsi="Times New Roman"/>
          <w:spacing w:val="-1"/>
          <w:sz w:val="24"/>
          <w:szCs w:val="24"/>
        </w:rPr>
        <w:t>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lastRenderedPageBreak/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диагностика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исполнители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hAnsi="Times New Roman"/>
          <w:spacing w:val="-1"/>
          <w:sz w:val="24"/>
          <w:szCs w:val="24"/>
        </w:rPr>
      </w:pPr>
      <w:r w:rsidRPr="00C43F71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периодичность ТО или ремонта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>8.  …. .</w:t>
      </w:r>
      <w:r>
        <w:rPr>
          <w:rFonts w:ascii="Times New Roman" w:hAnsi="Times New Roman"/>
          <w:spacing w:val="-1"/>
          <w:sz w:val="24"/>
          <w:szCs w:val="24"/>
        </w:rPr>
        <w:t xml:space="preserve"> – восстановление работоспособности и полного ресурса машины в процессе полной разборки</w:t>
      </w:r>
      <w:r w:rsidRPr="008C5E6F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и сборки машины, замены всех изношенных деталей и составных частей.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1. диагностирование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C43F71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капитальный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3. технические средства</w:t>
      </w:r>
    </w:p>
    <w:p w:rsidR="008034C6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9.  ……. - выполняют перед началом или после окончания каждой смены, примерно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через  8…10 часов работы.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C43F71">
        <w:rPr>
          <w:rFonts w:ascii="Times New Roman" w:hAnsi="Times New Roman"/>
          <w:b/>
          <w:spacing w:val="-1"/>
          <w:sz w:val="24"/>
          <w:szCs w:val="24"/>
        </w:rPr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ежесменное техническое обслуживание (ЕТО)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сезонное техническое обслуживание (СТО)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</w:t>
      </w:r>
      <w:r>
        <w:rPr>
          <w:rFonts w:ascii="Times New Roman" w:hAnsi="Times New Roman"/>
          <w:spacing w:val="-1"/>
          <w:sz w:val="24"/>
          <w:szCs w:val="24"/>
        </w:rPr>
        <w:tab/>
        <w:t>3. техническое обслуживание №1 (ТО №1)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1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0.  ….. </w:t>
      </w:r>
      <w:r>
        <w:rPr>
          <w:rFonts w:ascii="Times New Roman" w:hAnsi="Times New Roman"/>
          <w:spacing w:val="-1"/>
          <w:sz w:val="24"/>
          <w:szCs w:val="24"/>
        </w:rPr>
        <w:t xml:space="preserve">– проводят два раза в год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1. техническое обслуживание №2 (ТО №2)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2. ежесменное техническое обслуживание (ЕТО)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A45819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сезонное техническое обслуживание (СТО)</w:t>
      </w:r>
    </w:p>
    <w:p w:rsidR="008034C6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</w:p>
    <w:p w:rsidR="008034C6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8034C6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023063">
        <w:rPr>
          <w:rFonts w:ascii="Times New Roman" w:hAnsi="Times New Roman"/>
          <w:b/>
          <w:sz w:val="24"/>
          <w:szCs w:val="24"/>
        </w:rPr>
        <w:t>Вариант 4.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Прежде чем приступить к </w:t>
      </w:r>
      <w:proofErr w:type="spellStart"/>
      <w:r w:rsidRPr="00246456">
        <w:rPr>
          <w:rFonts w:ascii="Times New Roman" w:hAnsi="Times New Roman"/>
          <w:bCs/>
          <w:iCs/>
          <w:sz w:val="24"/>
          <w:szCs w:val="24"/>
        </w:rPr>
        <w:t>выполнениию</w:t>
      </w:r>
      <w:proofErr w:type="spellEnd"/>
      <w:r w:rsidRPr="00246456">
        <w:rPr>
          <w:rFonts w:ascii="Times New Roman" w:hAnsi="Times New Roman"/>
          <w:bCs/>
          <w:iCs/>
          <w:sz w:val="24"/>
          <w:szCs w:val="24"/>
        </w:rPr>
        <w:t xml:space="preserve"> заданий внимательно ознакомьтесь с инструкцией: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1. Отвечая на вопрос с выбором правильного ответа, правильный, на ваш взгляд, ответ (ответы) обведите в кружок.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2. Время на выполнение теста – </w:t>
      </w:r>
      <w:r>
        <w:rPr>
          <w:rFonts w:ascii="Times New Roman" w:hAnsi="Times New Roman"/>
          <w:bCs/>
          <w:iCs/>
          <w:sz w:val="24"/>
          <w:szCs w:val="24"/>
        </w:rPr>
        <w:t>10</w:t>
      </w:r>
      <w:r w:rsidRPr="00246456">
        <w:rPr>
          <w:rFonts w:ascii="Times New Roman" w:hAnsi="Times New Roman"/>
          <w:bCs/>
          <w:iCs/>
          <w:sz w:val="24"/>
          <w:szCs w:val="24"/>
        </w:rPr>
        <w:t xml:space="preserve"> мин. </w:t>
      </w:r>
    </w:p>
    <w:p w:rsidR="008034C6" w:rsidRPr="00246456" w:rsidRDefault="008034C6" w:rsidP="008034C6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46456">
        <w:rPr>
          <w:rFonts w:ascii="Times New Roman" w:hAnsi="Times New Roman"/>
          <w:bCs/>
          <w:iCs/>
          <w:sz w:val="24"/>
          <w:szCs w:val="24"/>
        </w:rPr>
        <w:t xml:space="preserve">3. За каждый верный ответ Вы получаете 1 балл, </w:t>
      </w:r>
      <w:proofErr w:type="gramStart"/>
      <w:r w:rsidRPr="00246456">
        <w:rPr>
          <w:rFonts w:ascii="Times New Roman" w:hAnsi="Times New Roman"/>
          <w:bCs/>
          <w:iCs/>
          <w:sz w:val="24"/>
          <w:szCs w:val="24"/>
        </w:rPr>
        <w:t>за</w:t>
      </w:r>
      <w:proofErr w:type="gramEnd"/>
      <w:r w:rsidRPr="00246456">
        <w:rPr>
          <w:rFonts w:ascii="Times New Roman" w:hAnsi="Times New Roman"/>
          <w:bCs/>
          <w:iCs/>
          <w:sz w:val="24"/>
          <w:szCs w:val="24"/>
        </w:rPr>
        <w:t xml:space="preserve"> неверный – 0 баллов. Максимальное количество баллов – </w:t>
      </w:r>
      <w:r>
        <w:rPr>
          <w:rFonts w:ascii="Times New Roman" w:hAnsi="Times New Roman"/>
          <w:bCs/>
          <w:iCs/>
          <w:sz w:val="24"/>
          <w:szCs w:val="24"/>
        </w:rPr>
        <w:t>1</w:t>
      </w:r>
      <w:r w:rsidRPr="00246456">
        <w:rPr>
          <w:rFonts w:ascii="Times New Roman" w:hAnsi="Times New Roman"/>
          <w:bCs/>
          <w:iCs/>
          <w:sz w:val="24"/>
          <w:szCs w:val="24"/>
        </w:rPr>
        <w:t>0</w:t>
      </w:r>
    </w:p>
    <w:p w:rsidR="008034C6" w:rsidRPr="00023063" w:rsidRDefault="008034C6" w:rsidP="008034C6">
      <w:pPr>
        <w:shd w:val="clear" w:color="auto" w:fill="FFFFFF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>1.</w:t>
      </w:r>
      <w:r w:rsidRPr="00A808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023063">
        <w:rPr>
          <w:rFonts w:ascii="Times New Roman" w:hAnsi="Times New Roman"/>
          <w:spacing w:val="-1"/>
          <w:sz w:val="24"/>
          <w:szCs w:val="24"/>
        </w:rPr>
        <w:t>…. .</w:t>
      </w:r>
      <w:r>
        <w:rPr>
          <w:rFonts w:ascii="Times New Roman" w:hAnsi="Times New Roman"/>
          <w:spacing w:val="-1"/>
          <w:sz w:val="24"/>
          <w:szCs w:val="24"/>
        </w:rPr>
        <w:t xml:space="preserve"> – восстановление работоспособности и полного ресурса машины в процессе полной разборки</w:t>
      </w:r>
      <w:r w:rsidRPr="008C5E6F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>и сборки машины, замены всех изношенных деталей и составных частей.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1. диагностирование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C43F71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капитальный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3. технические средства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2.  ….. </w:t>
      </w:r>
      <w:r>
        <w:rPr>
          <w:rFonts w:ascii="Times New Roman" w:hAnsi="Times New Roman"/>
          <w:spacing w:val="-1"/>
          <w:sz w:val="24"/>
          <w:szCs w:val="24"/>
        </w:rPr>
        <w:t xml:space="preserve">– проводят два раза в год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1. техническое обслуживание №2 (ТО №2)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>2. ежесменное техническое обслуживание (ЕТО)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  <w:t xml:space="preserve">      </w:t>
      </w:r>
      <w:proofErr w:type="gramStart"/>
      <w:r w:rsidRPr="00A45819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сезонное техническое обслуживание (СТО </w:t>
      </w:r>
      <w:proofErr w:type="gramEnd"/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3. </w:t>
      </w:r>
      <w:r>
        <w:rPr>
          <w:rFonts w:ascii="Times New Roman" w:hAnsi="Times New Roman"/>
          <w:spacing w:val="-1"/>
          <w:sz w:val="24"/>
          <w:szCs w:val="24"/>
        </w:rPr>
        <w:t>…… - интервал времени или наработки между данным видом ТО или ремонта машины</w:t>
      </w:r>
      <w:r w:rsidRPr="00023063">
        <w:rPr>
          <w:rFonts w:ascii="Times New Roman" w:hAnsi="Times New Roman"/>
          <w:spacing w:val="-1"/>
          <w:sz w:val="24"/>
          <w:szCs w:val="24"/>
        </w:rPr>
        <w:t>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диагностика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исполнители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firstLine="348"/>
        <w:rPr>
          <w:rFonts w:ascii="Times New Roman" w:hAnsi="Times New Roman"/>
          <w:spacing w:val="-1"/>
          <w:sz w:val="24"/>
          <w:szCs w:val="24"/>
        </w:rPr>
      </w:pPr>
      <w:r w:rsidRPr="00C43F71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периодичность ТО или ремонта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4.  </w:t>
      </w:r>
      <w:r>
        <w:rPr>
          <w:rFonts w:ascii="Times New Roman" w:hAnsi="Times New Roman"/>
          <w:spacing w:val="-1"/>
          <w:sz w:val="24"/>
          <w:szCs w:val="24"/>
        </w:rPr>
        <w:t xml:space="preserve"> ….. – восстановление работоспособности машин заменой или восстановлением отдельных составных частей машины.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капитальный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техническое обслуживание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8C5E6F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текущий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5.  </w:t>
      </w:r>
      <w:r>
        <w:rPr>
          <w:rFonts w:ascii="Times New Roman" w:hAnsi="Times New Roman"/>
          <w:spacing w:val="-1"/>
          <w:sz w:val="24"/>
          <w:szCs w:val="24"/>
        </w:rPr>
        <w:t xml:space="preserve"> …… - мастера по техническому обслуживанию и ремонту </w:t>
      </w:r>
      <w:proofErr w:type="spellStart"/>
      <w:r>
        <w:rPr>
          <w:rFonts w:ascii="Times New Roman" w:hAnsi="Times New Roman"/>
          <w:spacing w:val="-1"/>
          <w:sz w:val="24"/>
          <w:szCs w:val="24"/>
        </w:rPr>
        <w:t>машино-тракторного</w:t>
      </w:r>
      <w:proofErr w:type="spellEnd"/>
      <w:r>
        <w:rPr>
          <w:rFonts w:ascii="Times New Roman" w:hAnsi="Times New Roman"/>
          <w:spacing w:val="-1"/>
          <w:sz w:val="24"/>
          <w:szCs w:val="24"/>
        </w:rPr>
        <w:t xml:space="preserve"> парка, слесари, </w:t>
      </w:r>
      <w:proofErr w:type="gramStart"/>
      <w:r>
        <w:rPr>
          <w:rFonts w:ascii="Times New Roman" w:hAnsi="Times New Roman"/>
          <w:spacing w:val="-1"/>
          <w:sz w:val="24"/>
          <w:szCs w:val="24"/>
        </w:rPr>
        <w:t>трактористы-машинисты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 xml:space="preserve"> участвующие в выполнении ТО или ремонта.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 капитальный ремонт</w:t>
      </w:r>
    </w:p>
    <w:p w:rsidR="008034C6" w:rsidRPr="009A5BA8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b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9A5BA8">
        <w:rPr>
          <w:rFonts w:ascii="Times New Roman" w:hAnsi="Times New Roman"/>
          <w:b/>
          <w:spacing w:val="-1"/>
          <w:sz w:val="24"/>
          <w:szCs w:val="24"/>
        </w:rPr>
        <w:t xml:space="preserve">2.  </w:t>
      </w:r>
      <w:r w:rsidRPr="00D536B4">
        <w:rPr>
          <w:rFonts w:ascii="Times New Roman" w:hAnsi="Times New Roman"/>
          <w:spacing w:val="-1"/>
          <w:sz w:val="24"/>
          <w:szCs w:val="24"/>
        </w:rPr>
        <w:t>исполнители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</w:r>
      <w:r w:rsidRPr="00023063">
        <w:rPr>
          <w:rFonts w:ascii="Times New Roman" w:hAnsi="Times New Roman"/>
          <w:spacing w:val="-1"/>
          <w:sz w:val="24"/>
          <w:szCs w:val="24"/>
        </w:rPr>
        <w:tab/>
        <w:t xml:space="preserve">3. </w:t>
      </w:r>
      <w:r>
        <w:rPr>
          <w:rFonts w:ascii="Times New Roman" w:hAnsi="Times New Roman"/>
          <w:spacing w:val="-1"/>
          <w:sz w:val="24"/>
          <w:szCs w:val="24"/>
        </w:rPr>
        <w:t xml:space="preserve"> технические средства</w:t>
      </w:r>
    </w:p>
    <w:p w:rsidR="008034C6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lastRenderedPageBreak/>
        <w:t>6.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 xml:space="preserve"> .…. - выполняют перед началом или после окончания каждой смены, примерно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через  8…10 часов работы.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 w:rsidRPr="00C43F71">
        <w:rPr>
          <w:rFonts w:ascii="Times New Roman" w:hAnsi="Times New Roman"/>
          <w:b/>
          <w:spacing w:val="-1"/>
          <w:sz w:val="24"/>
          <w:szCs w:val="24"/>
        </w:rPr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ежесменное техническое обслуживание (ЕТО)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ab/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сезонное техническое обслуживание (СТО)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</w:t>
      </w:r>
      <w:r>
        <w:rPr>
          <w:rFonts w:ascii="Times New Roman" w:hAnsi="Times New Roman"/>
          <w:spacing w:val="-1"/>
          <w:sz w:val="24"/>
          <w:szCs w:val="24"/>
        </w:rPr>
        <w:tab/>
        <w:t>3. техническое обслуживание №1 (ТО №1)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7.  </w:t>
      </w:r>
      <w:r>
        <w:rPr>
          <w:rFonts w:ascii="Times New Roman" w:hAnsi="Times New Roman"/>
          <w:spacing w:val="-1"/>
          <w:sz w:val="24"/>
          <w:szCs w:val="24"/>
        </w:rPr>
        <w:t>….. – восстановление работоспособности машин заменой или восстановлением отдельных составных частей машины.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капитальный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техническое обслуживание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8C5E6F">
        <w:rPr>
          <w:rFonts w:ascii="Times New Roman" w:hAnsi="Times New Roman"/>
          <w:b/>
          <w:spacing w:val="-1"/>
          <w:sz w:val="24"/>
          <w:szCs w:val="24"/>
        </w:rPr>
        <w:t>3.</w:t>
      </w:r>
      <w:r>
        <w:rPr>
          <w:rFonts w:ascii="Times New Roman" w:hAnsi="Times New Roman"/>
          <w:spacing w:val="-1"/>
          <w:sz w:val="24"/>
          <w:szCs w:val="24"/>
        </w:rPr>
        <w:t xml:space="preserve"> текущий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 xml:space="preserve">8.  </w:t>
      </w:r>
      <w:r>
        <w:rPr>
          <w:rFonts w:ascii="Times New Roman" w:hAnsi="Times New Roman"/>
          <w:spacing w:val="-1"/>
          <w:sz w:val="24"/>
          <w:szCs w:val="24"/>
        </w:rPr>
        <w:t xml:space="preserve">…… -  комплекс обязательных операций, направленных на поддержание работоспособности или исправности машин в период их эксплуатации.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D536B4">
        <w:rPr>
          <w:rFonts w:ascii="Times New Roman" w:hAnsi="Times New Roman"/>
          <w:b/>
          <w:spacing w:val="-1"/>
          <w:sz w:val="24"/>
          <w:szCs w:val="24"/>
        </w:rPr>
        <w:t>1.</w:t>
      </w:r>
      <w:r>
        <w:rPr>
          <w:rFonts w:ascii="Times New Roman" w:hAnsi="Times New Roman"/>
          <w:spacing w:val="-1"/>
          <w:sz w:val="24"/>
          <w:szCs w:val="24"/>
        </w:rPr>
        <w:t xml:space="preserve">  техническое обслуживание</w:t>
      </w:r>
    </w:p>
    <w:p w:rsidR="008034C6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2.  исполнители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 xml:space="preserve">            3.  плановость  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pacing w:val="-1"/>
          <w:sz w:val="24"/>
          <w:szCs w:val="24"/>
        </w:rPr>
        <w:t>9.</w:t>
      </w:r>
      <w:r w:rsidRPr="00A45819">
        <w:rPr>
          <w:rFonts w:ascii="Times New Roman" w:hAnsi="Times New Roman"/>
          <w:sz w:val="24"/>
          <w:szCs w:val="24"/>
        </w:rPr>
        <w:t xml:space="preserve"> </w:t>
      </w:r>
      <w:r w:rsidRPr="00023063">
        <w:rPr>
          <w:rFonts w:ascii="Times New Roman" w:hAnsi="Times New Roman"/>
          <w:sz w:val="24"/>
          <w:szCs w:val="24"/>
        </w:rPr>
        <w:t xml:space="preserve">. … </w:t>
      </w:r>
      <w:r>
        <w:rPr>
          <w:rFonts w:ascii="Times New Roman" w:hAnsi="Times New Roman"/>
          <w:sz w:val="24"/>
          <w:szCs w:val="24"/>
        </w:rPr>
        <w:t>- это комплекс взаимосвязанных мероприятий, п</w:t>
      </w:r>
      <w:r>
        <w:rPr>
          <w:rFonts w:ascii="Times New Roman" w:hAnsi="Times New Roman"/>
          <w:spacing w:val="-1"/>
          <w:sz w:val="24"/>
          <w:szCs w:val="24"/>
        </w:rPr>
        <w:t xml:space="preserve">роводимых для поддержания и восстановления работоспособности машин.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 xml:space="preserve">     </w:t>
      </w:r>
      <w:r w:rsidRPr="00023063">
        <w:rPr>
          <w:rFonts w:ascii="Times New Roman" w:hAnsi="Times New Roman"/>
          <w:sz w:val="24"/>
          <w:szCs w:val="24"/>
        </w:rPr>
        <w:tab/>
      </w:r>
      <w:r w:rsidRPr="00023063">
        <w:rPr>
          <w:rFonts w:ascii="Times New Roman" w:hAnsi="Times New Roman"/>
          <w:sz w:val="24"/>
          <w:szCs w:val="24"/>
        </w:rPr>
        <w:tab/>
      </w:r>
      <w:r w:rsidRPr="009A5BA8">
        <w:rPr>
          <w:rFonts w:ascii="Times New Roman" w:hAnsi="Times New Roman"/>
          <w:b/>
          <w:sz w:val="24"/>
          <w:szCs w:val="24"/>
        </w:rPr>
        <w:t>1.</w:t>
      </w:r>
      <w:r w:rsidRPr="0002306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система технического обслуживания и ремонта машин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2. виды диагностики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3. текущий ремонт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/>
          <w:spacing w:val="-1"/>
          <w:sz w:val="24"/>
          <w:szCs w:val="24"/>
        </w:rPr>
        <w:t xml:space="preserve"> 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>1</w:t>
      </w:r>
      <w:r w:rsidRPr="00023063">
        <w:rPr>
          <w:rFonts w:ascii="Times New Roman" w:hAnsi="Times New Roman"/>
          <w:spacing w:val="-1"/>
          <w:sz w:val="24"/>
          <w:szCs w:val="24"/>
        </w:rPr>
        <w:t xml:space="preserve">0.  </w:t>
      </w:r>
      <w:r>
        <w:rPr>
          <w:rFonts w:ascii="Times New Roman" w:hAnsi="Times New Roman"/>
          <w:spacing w:val="-1"/>
          <w:sz w:val="24"/>
          <w:szCs w:val="24"/>
        </w:rPr>
        <w:t xml:space="preserve"> …… - это совокупность методов и сре</w:t>
      </w:r>
      <w:proofErr w:type="gramStart"/>
      <w:r>
        <w:rPr>
          <w:rFonts w:ascii="Times New Roman" w:hAnsi="Times New Roman"/>
          <w:spacing w:val="-1"/>
          <w:sz w:val="24"/>
          <w:szCs w:val="24"/>
        </w:rPr>
        <w:t>дств дл</w:t>
      </w:r>
      <w:proofErr w:type="gramEnd"/>
      <w:r>
        <w:rPr>
          <w:rFonts w:ascii="Times New Roman" w:hAnsi="Times New Roman"/>
          <w:spacing w:val="-1"/>
          <w:sz w:val="24"/>
          <w:szCs w:val="24"/>
        </w:rPr>
        <w:t>я определения основных показателей технического состояния отдельных механизмов и машин в целом без разборки.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1. текущий ремонт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</w:r>
      <w:r w:rsidRPr="00D536B4">
        <w:rPr>
          <w:rFonts w:ascii="Times New Roman" w:hAnsi="Times New Roman"/>
          <w:b/>
          <w:spacing w:val="-1"/>
          <w:sz w:val="24"/>
          <w:szCs w:val="24"/>
        </w:rPr>
        <w:t>2.</w:t>
      </w:r>
      <w:r>
        <w:rPr>
          <w:rFonts w:ascii="Times New Roman" w:hAnsi="Times New Roman"/>
          <w:spacing w:val="-1"/>
          <w:sz w:val="24"/>
          <w:szCs w:val="24"/>
        </w:rPr>
        <w:t xml:space="preserve"> диагностирование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ind w:left="360" w:hanging="360"/>
        <w:rPr>
          <w:rFonts w:ascii="Times New Roman" w:hAnsi="Times New Roman"/>
          <w:spacing w:val="-1"/>
          <w:sz w:val="24"/>
          <w:szCs w:val="24"/>
        </w:rPr>
      </w:pPr>
      <w:r>
        <w:rPr>
          <w:rFonts w:ascii="Times New Roman" w:hAnsi="Times New Roman"/>
          <w:spacing w:val="-1"/>
          <w:sz w:val="24"/>
          <w:szCs w:val="24"/>
        </w:rPr>
        <w:tab/>
      </w:r>
      <w:r>
        <w:rPr>
          <w:rFonts w:ascii="Times New Roman" w:hAnsi="Times New Roman"/>
          <w:spacing w:val="-1"/>
          <w:sz w:val="24"/>
          <w:szCs w:val="24"/>
        </w:rPr>
        <w:tab/>
        <w:t>3. виды технического обслуживания</w:t>
      </w:r>
    </w:p>
    <w:p w:rsidR="008034C6" w:rsidRDefault="008034C6" w:rsidP="008034C6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8034C6" w:rsidRPr="00023063" w:rsidRDefault="00FF6386" w:rsidP="008034C6">
      <w:pPr>
        <w:spacing w:after="0" w:line="240" w:lineRule="auto"/>
        <w:ind w:firstLine="709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Ключ к тестам </w:t>
      </w:r>
    </w:p>
    <w:p w:rsidR="008034C6" w:rsidRPr="00023063" w:rsidRDefault="008034C6" w:rsidP="008034C6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8034C6" w:rsidRPr="003E4FC8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4FC8">
        <w:rPr>
          <w:rFonts w:ascii="Times New Roman" w:hAnsi="Times New Roman"/>
          <w:sz w:val="24"/>
          <w:szCs w:val="24"/>
        </w:rPr>
        <w:t>1 вариант</w:t>
      </w:r>
    </w:p>
    <w:p w:rsidR="008034C6" w:rsidRPr="00471E2B" w:rsidRDefault="008034C6" w:rsidP="008034C6">
      <w:pPr>
        <w:shd w:val="clear" w:color="auto" w:fill="FFFFFF"/>
        <w:autoSpaceDE w:val="0"/>
        <w:autoSpaceDN w:val="0"/>
        <w:adjustRightInd w:val="0"/>
        <w:spacing w:after="0"/>
      </w:pPr>
    </w:p>
    <w:tbl>
      <w:tblPr>
        <w:tblW w:w="10454" w:type="dxa"/>
        <w:tblInd w:w="-953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008"/>
        <w:gridCol w:w="955"/>
        <w:gridCol w:w="931"/>
        <w:gridCol w:w="936"/>
        <w:gridCol w:w="936"/>
        <w:gridCol w:w="946"/>
        <w:gridCol w:w="936"/>
        <w:gridCol w:w="941"/>
        <w:gridCol w:w="941"/>
        <w:gridCol w:w="950"/>
        <w:gridCol w:w="974"/>
      </w:tblGrid>
      <w:tr w:rsidR="008034C6" w:rsidRPr="00023063" w:rsidTr="006D5883">
        <w:trPr>
          <w:trHeight w:val="283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02306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034C6" w:rsidRPr="00023063" w:rsidTr="006D5883">
        <w:trPr>
          <w:trHeight w:val="288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ответы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8034C6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34C6" w:rsidRPr="00023063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>2 вариант</w:t>
      </w:r>
    </w:p>
    <w:p w:rsidR="008034C6" w:rsidRPr="00023063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454" w:type="dxa"/>
        <w:tblInd w:w="-953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008"/>
        <w:gridCol w:w="955"/>
        <w:gridCol w:w="931"/>
        <w:gridCol w:w="936"/>
        <w:gridCol w:w="936"/>
        <w:gridCol w:w="946"/>
        <w:gridCol w:w="936"/>
        <w:gridCol w:w="941"/>
        <w:gridCol w:w="941"/>
        <w:gridCol w:w="950"/>
        <w:gridCol w:w="974"/>
      </w:tblGrid>
      <w:tr w:rsidR="008034C6" w:rsidRPr="00023063" w:rsidTr="006D5883">
        <w:trPr>
          <w:trHeight w:val="283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02306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034C6" w:rsidRPr="00023063" w:rsidTr="006D5883">
        <w:trPr>
          <w:trHeight w:val="288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ответы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8034C6" w:rsidRPr="00023063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>3 вариант</w:t>
      </w:r>
    </w:p>
    <w:p w:rsidR="008034C6" w:rsidRPr="00023063" w:rsidRDefault="008034C6" w:rsidP="008034C6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0454" w:type="dxa"/>
        <w:tblInd w:w="-953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008"/>
        <w:gridCol w:w="955"/>
        <w:gridCol w:w="931"/>
        <w:gridCol w:w="936"/>
        <w:gridCol w:w="936"/>
        <w:gridCol w:w="946"/>
        <w:gridCol w:w="936"/>
        <w:gridCol w:w="941"/>
        <w:gridCol w:w="941"/>
        <w:gridCol w:w="950"/>
        <w:gridCol w:w="974"/>
      </w:tblGrid>
      <w:tr w:rsidR="008034C6" w:rsidRPr="00023063" w:rsidTr="006D5883">
        <w:trPr>
          <w:trHeight w:val="283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02306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034C6" w:rsidRPr="00023063" w:rsidTr="006D5883">
        <w:trPr>
          <w:trHeight w:val="288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ответы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</w:tbl>
    <w:p w:rsidR="008034C6" w:rsidRPr="00023063" w:rsidRDefault="008034C6" w:rsidP="008034C6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034C6" w:rsidRPr="00023063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034C6" w:rsidRPr="00023063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023063">
        <w:rPr>
          <w:rFonts w:ascii="Times New Roman" w:hAnsi="Times New Roman"/>
          <w:sz w:val="24"/>
          <w:szCs w:val="24"/>
        </w:rPr>
        <w:t>4 вариант</w:t>
      </w:r>
    </w:p>
    <w:p w:rsidR="008034C6" w:rsidRPr="00023063" w:rsidRDefault="008034C6" w:rsidP="008034C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454" w:type="dxa"/>
        <w:tblInd w:w="-953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1008"/>
        <w:gridCol w:w="955"/>
        <w:gridCol w:w="931"/>
        <w:gridCol w:w="936"/>
        <w:gridCol w:w="936"/>
        <w:gridCol w:w="946"/>
        <w:gridCol w:w="936"/>
        <w:gridCol w:w="941"/>
        <w:gridCol w:w="941"/>
        <w:gridCol w:w="950"/>
        <w:gridCol w:w="974"/>
      </w:tblGrid>
      <w:tr w:rsidR="008034C6" w:rsidRPr="00023063" w:rsidTr="006D5883">
        <w:trPr>
          <w:trHeight w:val="283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023063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8034C6" w:rsidRPr="00023063" w:rsidTr="006D5883">
        <w:trPr>
          <w:trHeight w:val="288"/>
        </w:trPr>
        <w:tc>
          <w:tcPr>
            <w:tcW w:w="10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3063">
              <w:rPr>
                <w:rFonts w:ascii="Times New Roman" w:hAnsi="Times New Roman"/>
                <w:sz w:val="24"/>
                <w:szCs w:val="24"/>
              </w:rPr>
              <w:t>ответы</w:t>
            </w:r>
          </w:p>
        </w:tc>
        <w:tc>
          <w:tcPr>
            <w:tcW w:w="9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8034C6" w:rsidRPr="00023063" w:rsidRDefault="008034C6" w:rsidP="006D5883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</w:tbl>
    <w:p w:rsidR="008034C6" w:rsidRPr="00471E2B" w:rsidRDefault="008034C6" w:rsidP="008034C6">
      <w:pPr>
        <w:jc w:val="center"/>
      </w:pPr>
    </w:p>
    <w:p w:rsidR="008034C6" w:rsidRDefault="008034C6" w:rsidP="008034C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FF6386" w:rsidRDefault="00FF6386" w:rsidP="008034C6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8034C6" w:rsidRPr="00023063" w:rsidRDefault="008034C6" w:rsidP="008034C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023063">
        <w:rPr>
          <w:rFonts w:ascii="Times New Roman" w:hAnsi="Times New Roman"/>
          <w:b/>
          <w:sz w:val="28"/>
          <w:szCs w:val="28"/>
        </w:rPr>
        <w:lastRenderedPageBreak/>
        <w:t>Задание 2:</w:t>
      </w:r>
      <w:r w:rsidRPr="00023063">
        <w:rPr>
          <w:rFonts w:ascii="Times New Roman" w:hAnsi="Times New Roman"/>
          <w:sz w:val="28"/>
          <w:szCs w:val="28"/>
        </w:rPr>
        <w:t xml:space="preserve"> Выполнить практическую работу.</w:t>
      </w:r>
    </w:p>
    <w:p w:rsidR="008034C6" w:rsidRPr="00023063" w:rsidRDefault="008034C6" w:rsidP="008034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23063">
        <w:rPr>
          <w:rFonts w:ascii="Times New Roman" w:hAnsi="Times New Roman"/>
          <w:sz w:val="28"/>
          <w:szCs w:val="28"/>
        </w:rPr>
        <w:t xml:space="preserve">Проверяемые результаты обучения: </w:t>
      </w:r>
    </w:p>
    <w:p w:rsidR="008034C6" w:rsidRDefault="008034C6" w:rsidP="008034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23063">
        <w:rPr>
          <w:rFonts w:ascii="Times New Roman" w:hAnsi="Times New Roman"/>
          <w:sz w:val="28"/>
          <w:szCs w:val="28"/>
        </w:rPr>
        <w:t>У 1, У 2,У 3, У 4, У 5, У 6, У 7, У 8.</w:t>
      </w:r>
    </w:p>
    <w:p w:rsidR="008034C6" w:rsidRPr="00023063" w:rsidRDefault="008034C6" w:rsidP="008034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034C6" w:rsidRDefault="008034C6" w:rsidP="008034C6">
      <w:pPr>
        <w:spacing w:after="0" w:line="240" w:lineRule="auto"/>
        <w:ind w:firstLine="295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Выполнить практическую работу №1.</w:t>
      </w:r>
    </w:p>
    <w:p w:rsidR="008034C6" w:rsidRDefault="008034C6" w:rsidP="008034C6">
      <w:pPr>
        <w:spacing w:after="0" w:line="240" w:lineRule="auto"/>
        <w:ind w:left="295"/>
        <w:jc w:val="center"/>
        <w:rPr>
          <w:rFonts w:ascii="Times New Roman" w:hAnsi="Times New Roman"/>
          <w:sz w:val="28"/>
          <w:szCs w:val="28"/>
        </w:rPr>
      </w:pPr>
      <w:r w:rsidRPr="00023063">
        <w:rPr>
          <w:rFonts w:ascii="Times New Roman" w:hAnsi="Times New Roman"/>
          <w:sz w:val="28"/>
          <w:szCs w:val="28"/>
        </w:rPr>
        <w:t xml:space="preserve"> «</w:t>
      </w:r>
      <w:r>
        <w:rPr>
          <w:rFonts w:ascii="Times New Roman" w:hAnsi="Times New Roman"/>
          <w:sz w:val="28"/>
          <w:szCs w:val="28"/>
        </w:rPr>
        <w:t>Надёжность тракторов, комбайнов и сельскохозяйственных машин»</w:t>
      </w:r>
      <w:r w:rsidRPr="00023063">
        <w:rPr>
          <w:rFonts w:ascii="Times New Roman" w:hAnsi="Times New Roman"/>
          <w:sz w:val="28"/>
          <w:szCs w:val="28"/>
        </w:rPr>
        <w:t>.</w:t>
      </w:r>
    </w:p>
    <w:p w:rsidR="008034C6" w:rsidRDefault="008034C6" w:rsidP="008034C6">
      <w:pPr>
        <w:spacing w:after="0" w:line="240" w:lineRule="auto"/>
        <w:ind w:firstLine="295"/>
        <w:jc w:val="center"/>
        <w:rPr>
          <w:rFonts w:ascii="Times New Roman" w:hAnsi="Times New Roman"/>
          <w:sz w:val="28"/>
          <w:szCs w:val="28"/>
        </w:rPr>
      </w:pPr>
    </w:p>
    <w:p w:rsidR="008034C6" w:rsidRPr="00023063" w:rsidRDefault="008034C6" w:rsidP="008034C6">
      <w:pPr>
        <w:spacing w:after="0" w:line="240" w:lineRule="auto"/>
        <w:ind w:firstLine="295"/>
        <w:rPr>
          <w:rFonts w:ascii="Times New Roman" w:hAnsi="Times New Roman"/>
          <w:sz w:val="28"/>
          <w:szCs w:val="28"/>
        </w:rPr>
      </w:pPr>
      <w:r w:rsidRPr="00023063">
        <w:rPr>
          <w:rFonts w:ascii="Times New Roman" w:hAnsi="Times New Roman"/>
          <w:sz w:val="28"/>
          <w:szCs w:val="28"/>
        </w:rPr>
        <w:t xml:space="preserve">Текст задания: 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8034C6" w:rsidRPr="00023063" w:rsidRDefault="008034C6" w:rsidP="00B0386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Дать краткое определение основным понятиям терминов при выполнении технического обслуживания тракторов, комбайнов и сельскохозяйственных машин </w:t>
      </w:r>
      <w:r w:rsidRPr="00023063">
        <w:rPr>
          <w:rFonts w:ascii="Times New Roman" w:hAnsi="Times New Roman"/>
          <w:sz w:val="28"/>
          <w:szCs w:val="28"/>
        </w:rPr>
        <w:t xml:space="preserve">и заполнить </w:t>
      </w:r>
      <w:r>
        <w:rPr>
          <w:rFonts w:ascii="Times New Roman" w:hAnsi="Times New Roman"/>
          <w:sz w:val="28"/>
          <w:szCs w:val="28"/>
        </w:rPr>
        <w:t>таблицу</w:t>
      </w:r>
      <w:r w:rsidRPr="00023063">
        <w:rPr>
          <w:rFonts w:ascii="Times New Roman" w:hAnsi="Times New Roman"/>
          <w:sz w:val="28"/>
          <w:szCs w:val="28"/>
        </w:rPr>
        <w:t xml:space="preserve">.           </w:t>
      </w:r>
    </w:p>
    <w:p w:rsidR="008034C6" w:rsidRPr="00023063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tbl>
      <w:tblPr>
        <w:tblW w:w="10204" w:type="dxa"/>
        <w:tblInd w:w="-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0"/>
        <w:gridCol w:w="2727"/>
        <w:gridCol w:w="6857"/>
      </w:tblGrid>
      <w:tr w:rsidR="008034C6" w:rsidRPr="00023063" w:rsidTr="006D5883">
        <w:tc>
          <w:tcPr>
            <w:tcW w:w="620" w:type="dxa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063">
              <w:rPr>
                <w:rFonts w:ascii="Times New Roman" w:hAnsi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023063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023063">
              <w:rPr>
                <w:rFonts w:ascii="Times New Roman" w:hAnsi="Times New Roman"/>
                <w:sz w:val="28"/>
                <w:szCs w:val="28"/>
              </w:rPr>
              <w:t>/</w:t>
            </w:r>
            <w:proofErr w:type="spellStart"/>
            <w:r w:rsidRPr="00023063">
              <w:rPr>
                <w:rFonts w:ascii="Times New Roman" w:hAnsi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727" w:type="dxa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Понятие </w:t>
            </w: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Краткое определение</w:t>
            </w: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023063">
              <w:rPr>
                <w:rFonts w:ascii="Times New Roman" w:hAnsi="Times New Roman"/>
                <w:sz w:val="28"/>
                <w:szCs w:val="28"/>
              </w:rPr>
              <w:t>1.</w:t>
            </w:r>
          </w:p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Надёжность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2727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Безотказность </w:t>
            </w: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Долговечность 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Ремонтопригодность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Сохраняемость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Изнашивание 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Смазка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Механические виды разрушения и повреждения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Тепловые виды разрушения и повреждения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0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345"/>
        </w:trPr>
        <w:tc>
          <w:tcPr>
            <w:tcW w:w="620" w:type="dxa"/>
            <w:vMerge w:val="restart"/>
          </w:tcPr>
          <w:p w:rsidR="008034C6" w:rsidRPr="00023063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</w:p>
        </w:tc>
        <w:tc>
          <w:tcPr>
            <w:tcW w:w="2727" w:type="dxa"/>
            <w:vMerge w:val="restart"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Коррозия  металлов</w:t>
            </w:r>
          </w:p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34C6" w:rsidRPr="00023063" w:rsidTr="006D5883">
        <w:trPr>
          <w:trHeight w:val="284"/>
        </w:trPr>
        <w:tc>
          <w:tcPr>
            <w:tcW w:w="620" w:type="dxa"/>
            <w:vMerge/>
          </w:tcPr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727" w:type="dxa"/>
            <w:vMerge/>
          </w:tcPr>
          <w:p w:rsidR="008034C6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857" w:type="dxa"/>
          </w:tcPr>
          <w:p w:rsidR="008034C6" w:rsidRPr="00023063" w:rsidRDefault="008034C6" w:rsidP="006D588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8034C6" w:rsidRPr="00023063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p w:rsidR="008034C6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p w:rsidR="008034C6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p w:rsidR="008034C6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p w:rsidR="008034C6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p w:rsidR="008034C6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p w:rsidR="008034C6" w:rsidRPr="009D3C3E" w:rsidRDefault="008034C6" w:rsidP="008034C6">
      <w:pPr>
        <w:spacing w:after="0" w:line="240" w:lineRule="auto"/>
        <w:ind w:left="295"/>
        <w:rPr>
          <w:rFonts w:ascii="Times New Roman" w:hAnsi="Times New Roman"/>
          <w:sz w:val="28"/>
          <w:szCs w:val="28"/>
        </w:rPr>
      </w:pPr>
    </w:p>
    <w:p w:rsidR="008034C6" w:rsidRPr="009D3C3E" w:rsidRDefault="008034C6" w:rsidP="00B03869">
      <w:pPr>
        <w:numPr>
          <w:ilvl w:val="0"/>
          <w:numId w:val="10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9D3C3E">
        <w:rPr>
          <w:rFonts w:ascii="Times New Roman" w:hAnsi="Times New Roman"/>
          <w:sz w:val="28"/>
          <w:szCs w:val="28"/>
        </w:rPr>
        <w:t xml:space="preserve">Составить технологическую последовательность ТО </w:t>
      </w:r>
      <w:r>
        <w:rPr>
          <w:rFonts w:ascii="Times New Roman" w:hAnsi="Times New Roman"/>
          <w:sz w:val="28"/>
          <w:szCs w:val="28"/>
        </w:rPr>
        <w:t>машины</w:t>
      </w:r>
      <w:r w:rsidRPr="009D3C3E">
        <w:rPr>
          <w:rFonts w:ascii="Times New Roman" w:hAnsi="Times New Roman"/>
          <w:sz w:val="28"/>
          <w:szCs w:val="28"/>
        </w:rPr>
        <w:t>.</w:t>
      </w:r>
    </w:p>
    <w:p w:rsidR="008034C6" w:rsidRPr="009D3C3E" w:rsidRDefault="008034C6" w:rsidP="008034C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034C6" w:rsidRPr="009D3C3E" w:rsidRDefault="008034C6" w:rsidP="008034C6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9D3C3E">
        <w:rPr>
          <w:rFonts w:ascii="Times New Roman" w:hAnsi="Times New Roman"/>
          <w:sz w:val="28"/>
          <w:szCs w:val="28"/>
        </w:rPr>
        <w:t xml:space="preserve">Показатели оценки усвоения знаний и </w:t>
      </w:r>
      <w:proofErr w:type="spellStart"/>
      <w:r w:rsidRPr="009D3C3E">
        <w:rPr>
          <w:rFonts w:ascii="Times New Roman" w:hAnsi="Times New Roman"/>
          <w:sz w:val="28"/>
          <w:szCs w:val="28"/>
        </w:rPr>
        <w:t>сформированности</w:t>
      </w:r>
      <w:proofErr w:type="spellEnd"/>
      <w:r w:rsidRPr="009D3C3E">
        <w:rPr>
          <w:rFonts w:ascii="Times New Roman" w:hAnsi="Times New Roman"/>
          <w:sz w:val="28"/>
          <w:szCs w:val="28"/>
        </w:rPr>
        <w:t xml:space="preserve"> умений:</w:t>
      </w:r>
    </w:p>
    <w:p w:rsidR="008034C6" w:rsidRPr="009D3C3E" w:rsidRDefault="008034C6" w:rsidP="008034C6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</w:t>
      </w:r>
      <w:r w:rsidRPr="009D3C3E">
        <w:rPr>
          <w:rFonts w:ascii="Times New Roman" w:hAnsi="Times New Roman"/>
          <w:sz w:val="28"/>
          <w:szCs w:val="28"/>
        </w:rPr>
        <w:t xml:space="preserve">иагностика машины в соответствии с технологической последовательностью; </w:t>
      </w:r>
    </w:p>
    <w:p w:rsidR="008034C6" w:rsidRPr="00F561FE" w:rsidRDefault="008034C6" w:rsidP="00F561FE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9D3C3E">
        <w:rPr>
          <w:rFonts w:ascii="Times New Roman" w:hAnsi="Times New Roman"/>
          <w:sz w:val="28"/>
          <w:szCs w:val="28"/>
        </w:rPr>
        <w:t>- ТО машины в соответс</w:t>
      </w:r>
      <w:r w:rsidR="00F561FE">
        <w:rPr>
          <w:rFonts w:ascii="Times New Roman" w:hAnsi="Times New Roman"/>
          <w:sz w:val="28"/>
          <w:szCs w:val="28"/>
        </w:rPr>
        <w:t>твии с  техническими условиями.</w:t>
      </w:r>
    </w:p>
    <w:p w:rsidR="008034C6" w:rsidRPr="003903C2" w:rsidRDefault="008034C6" w:rsidP="00204A58">
      <w:pPr>
        <w:pStyle w:val="1"/>
        <w:rPr>
          <w:rFonts w:ascii="Times New Roman" w:hAnsi="Times New Roman"/>
          <w:color w:val="auto"/>
          <w:u w:val="single"/>
        </w:rPr>
      </w:pPr>
      <w:bookmarkStart w:id="5" w:name="_Toc418507345"/>
      <w:r w:rsidRPr="0024643D">
        <w:rPr>
          <w:rFonts w:ascii="Times New Roman" w:hAnsi="Times New Roman"/>
          <w:color w:val="auto"/>
          <w:u w:val="single"/>
        </w:rPr>
        <w:t xml:space="preserve">4.2 Контрольно-оценочные материалы промежуточного контроля </w:t>
      </w:r>
      <w:bookmarkEnd w:id="5"/>
    </w:p>
    <w:p w:rsidR="008034C6" w:rsidRPr="00162D4B" w:rsidRDefault="008034C6" w:rsidP="008034C6">
      <w:pPr>
        <w:jc w:val="both"/>
        <w:rPr>
          <w:rFonts w:ascii="Times New Roman" w:hAnsi="Times New Roman"/>
          <w:b/>
          <w:sz w:val="24"/>
          <w:szCs w:val="24"/>
        </w:rPr>
      </w:pPr>
      <w:r w:rsidRPr="00162D4B">
        <w:rPr>
          <w:rFonts w:ascii="Times New Roman" w:hAnsi="Times New Roman"/>
          <w:b/>
          <w:sz w:val="24"/>
          <w:szCs w:val="24"/>
        </w:rPr>
        <w:t>Назначение:</w:t>
      </w:r>
    </w:p>
    <w:p w:rsidR="008034C6" w:rsidRDefault="008034C6" w:rsidP="008034C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 w:rsidRPr="00162D4B">
        <w:rPr>
          <w:rFonts w:ascii="Times New Roman" w:hAnsi="Times New Roman"/>
          <w:sz w:val="24"/>
          <w:szCs w:val="24"/>
        </w:rPr>
        <w:t xml:space="preserve">КОМ предназначен для контроля и оценки результатов освоения междисциплинарного курса </w:t>
      </w:r>
      <w:r w:rsidR="001B0906">
        <w:rPr>
          <w:rFonts w:ascii="Times New Roman" w:hAnsi="Times New Roman"/>
          <w:sz w:val="24"/>
          <w:szCs w:val="24"/>
        </w:rPr>
        <w:t xml:space="preserve">по ПМ.01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уметь:</w:t>
      </w: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-комплектовать машинно-тракторные агрегаты для проведения агротехнических работ в сельском хозяйстве;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-выполнять технологические операции по регулировке машин и механизмов;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-выполнять работы средней сложности по периодическому техническому обслуживанию тракторов и </w:t>
      </w:r>
      <w:proofErr w:type="spellStart"/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агрегатируемых</w:t>
      </w:r>
      <w:proofErr w:type="spellEnd"/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 ними сельскохозяйственных машин с применением современных средств технического обслуживания;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-выявлять несложные неисправности сельскохозяйственных машин и оборудования и самостоятельно выполнять слесарные работы по их устранению;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-под руководством специалиста более высокой квалификации выполнять работы по подготовке, установке на хранение и снятию с хранения сельскохозяйственной техники;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-оформлять первичную документацию;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знать:</w:t>
      </w: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-устройство, принцип действия и технические характеристики основных марок тракторов и сельскохозяйственных машин;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-мощность обслуживаемого двигателя и предельную нагрузку прицепных приспособлений;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-правила комплектования машинно-тракторных агрегатов в растениеводстве и животноводстве;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-средства и виды технического обслуживания тракторов, сельскохозяйственных машин и оборудования;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-способы выявления и устранения дефектов в работе тракторов, сельскохозяйственных машин и оборудования; </w:t>
      </w:r>
    </w:p>
    <w:p w:rsidR="008034C6" w:rsidRPr="00387B45" w:rsidRDefault="008034C6" w:rsidP="008034C6">
      <w:pPr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387B4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-содержание и правила оформления первичной документации.</w:t>
      </w:r>
    </w:p>
    <w:p w:rsidR="008034C6" w:rsidRPr="0005683F" w:rsidRDefault="008034C6" w:rsidP="008034C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8034C6" w:rsidRPr="00162D4B" w:rsidRDefault="008034C6" w:rsidP="008034C6">
      <w:pPr>
        <w:jc w:val="both"/>
        <w:rPr>
          <w:rFonts w:ascii="Times New Roman" w:hAnsi="Times New Roman"/>
          <w:b/>
          <w:sz w:val="24"/>
          <w:szCs w:val="24"/>
        </w:rPr>
      </w:pPr>
      <w:r w:rsidRPr="00162D4B">
        <w:rPr>
          <w:rFonts w:ascii="Times New Roman" w:hAnsi="Times New Roman"/>
          <w:b/>
          <w:sz w:val="24"/>
          <w:szCs w:val="24"/>
        </w:rPr>
        <w:t xml:space="preserve">Инструкция для </w:t>
      </w:r>
      <w:proofErr w:type="gramStart"/>
      <w:r w:rsidRPr="00162D4B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</w:p>
    <w:p w:rsidR="008034C6" w:rsidRPr="00162D4B" w:rsidRDefault="008034C6" w:rsidP="008034C6">
      <w:pPr>
        <w:jc w:val="both"/>
        <w:rPr>
          <w:rFonts w:ascii="Times New Roman" w:hAnsi="Times New Roman"/>
          <w:sz w:val="24"/>
          <w:szCs w:val="24"/>
        </w:rPr>
      </w:pPr>
      <w:r w:rsidRPr="00162D4B">
        <w:rPr>
          <w:rFonts w:ascii="Times New Roman" w:hAnsi="Times New Roman"/>
          <w:sz w:val="24"/>
          <w:szCs w:val="24"/>
        </w:rPr>
        <w:t>Внимательно прочитайте задание. Найдите плакаты и чертежи, а также справочные материалы, содержащие необходимую информацию. Подготовьтесь к ответу. Сделайте на листе со штампом краткий план ответа. По готовности к ответу поднимите руку.</w:t>
      </w:r>
    </w:p>
    <w:p w:rsidR="008034C6" w:rsidRDefault="008034C6" w:rsidP="008034C6">
      <w:pPr>
        <w:jc w:val="both"/>
        <w:rPr>
          <w:rFonts w:ascii="Times New Roman" w:hAnsi="Times New Roman"/>
          <w:sz w:val="24"/>
          <w:szCs w:val="24"/>
        </w:rPr>
      </w:pPr>
      <w:r w:rsidRPr="00162D4B">
        <w:rPr>
          <w:rFonts w:ascii="Times New Roman" w:hAnsi="Times New Roman"/>
          <w:sz w:val="24"/>
          <w:szCs w:val="24"/>
        </w:rPr>
        <w:t>Время выполнения задания – 20минут.</w:t>
      </w:r>
    </w:p>
    <w:p w:rsidR="00FF6386" w:rsidRDefault="00FF6386" w:rsidP="008034C6">
      <w:pPr>
        <w:jc w:val="both"/>
        <w:rPr>
          <w:rFonts w:ascii="Times New Roman" w:hAnsi="Times New Roman"/>
          <w:sz w:val="24"/>
          <w:szCs w:val="24"/>
        </w:rPr>
      </w:pPr>
    </w:p>
    <w:p w:rsidR="00FF6386" w:rsidRPr="00162D4B" w:rsidRDefault="00FF6386" w:rsidP="008034C6">
      <w:pPr>
        <w:jc w:val="both"/>
        <w:rPr>
          <w:rFonts w:ascii="Times New Roman" w:hAnsi="Times New Roman"/>
          <w:sz w:val="24"/>
          <w:szCs w:val="24"/>
        </w:rPr>
      </w:pPr>
    </w:p>
    <w:p w:rsidR="008034C6" w:rsidRPr="00162D4B" w:rsidRDefault="008034C6" w:rsidP="008034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/>
          <w:sz w:val="24"/>
          <w:szCs w:val="24"/>
        </w:rPr>
      </w:pPr>
      <w:r w:rsidRPr="00162D4B">
        <w:rPr>
          <w:rFonts w:ascii="Times New Roman" w:hAnsi="Times New Roman"/>
          <w:sz w:val="24"/>
          <w:szCs w:val="24"/>
          <w:lang w:val="en-US"/>
        </w:rPr>
        <w:lastRenderedPageBreak/>
        <w:t>III</w:t>
      </w:r>
      <w:r w:rsidRPr="00162D4B">
        <w:rPr>
          <w:rFonts w:ascii="Times New Roman" w:hAnsi="Times New Roman"/>
          <w:sz w:val="24"/>
          <w:szCs w:val="24"/>
        </w:rPr>
        <w:t>. ПАКЕТ ЭКЗАМЕНАТОРА</w:t>
      </w:r>
    </w:p>
    <w:p w:rsidR="008034C6" w:rsidRDefault="00FF6386" w:rsidP="008034C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БИЛЕТЫ К ЭКЗАМЕНУ</w:t>
      </w:r>
      <w:r w:rsidR="008034C6" w:rsidRPr="00162D4B">
        <w:rPr>
          <w:rFonts w:ascii="Times New Roman" w:hAnsi="Times New Roman"/>
          <w:b/>
          <w:sz w:val="24"/>
          <w:szCs w:val="24"/>
        </w:rPr>
        <w:t xml:space="preserve">   ПО МЕЖДИСЦИПЛИНАРНОМУ КУРСУ</w:t>
      </w:r>
      <w:r w:rsidR="008034C6">
        <w:rPr>
          <w:rFonts w:ascii="Times New Roman" w:hAnsi="Times New Roman"/>
          <w:b/>
          <w:sz w:val="24"/>
          <w:szCs w:val="24"/>
        </w:rPr>
        <w:t xml:space="preserve"> </w:t>
      </w:r>
    </w:p>
    <w:p w:rsidR="00FF6386" w:rsidRPr="00FF6386" w:rsidRDefault="00FF6386" w:rsidP="00FF638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FF6386">
        <w:rPr>
          <w:rFonts w:ascii="Times New Roman" w:hAnsi="Times New Roman"/>
          <w:sz w:val="24"/>
          <w:szCs w:val="24"/>
        </w:rPr>
        <w:t>ПМ. 01 Эксплуатация и техническое  обслуживание сельскохозяйственных машин и оборудования</w:t>
      </w:r>
    </w:p>
    <w:p w:rsidR="00FF6386" w:rsidRPr="00FF6386" w:rsidRDefault="00FF6386" w:rsidP="00FF6386">
      <w:pPr>
        <w:jc w:val="center"/>
        <w:rPr>
          <w:rFonts w:ascii="Times New Roman" w:hAnsi="Times New Roman"/>
          <w:b/>
          <w:sz w:val="24"/>
          <w:szCs w:val="24"/>
        </w:rPr>
      </w:pPr>
    </w:p>
    <w:p w:rsidR="008034C6" w:rsidRDefault="008034C6" w:rsidP="004715EA">
      <w:pPr>
        <w:rPr>
          <w:rFonts w:ascii="Times New Roman" w:hAnsi="Times New Roman"/>
          <w:b/>
          <w:sz w:val="24"/>
          <w:szCs w:val="24"/>
        </w:rPr>
      </w:pPr>
    </w:p>
    <w:p w:rsidR="008034C6" w:rsidRPr="00162D4B" w:rsidRDefault="008034C6" w:rsidP="008034C6">
      <w:pPr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-5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571"/>
      </w:tblGrid>
      <w:tr w:rsidR="008034C6" w:rsidRPr="0005683F" w:rsidTr="006D5883">
        <w:trPr>
          <w:trHeight w:val="2545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«СПАССКИЙ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1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750B5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Pr="00750B5F">
              <w:rPr>
                <w:rFonts w:ascii="Times New Roman" w:hAnsi="Times New Roman"/>
                <w:sz w:val="20"/>
                <w:szCs w:val="20"/>
              </w:rPr>
              <w:t>1.</w:t>
            </w:r>
            <w:r w:rsidRPr="00750B5F">
              <w:rPr>
                <w:rFonts w:ascii="Times New Roman" w:hAnsi="Times New Roman"/>
                <w:sz w:val="20"/>
                <w:szCs w:val="20"/>
              </w:rPr>
              <w:tab/>
              <w:t>Перечислите основные направления повышения надёжности машин.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</w:t>
            </w:r>
            <w:r w:rsidRPr="00750B5F">
              <w:rPr>
                <w:rFonts w:ascii="Times New Roman" w:hAnsi="Times New Roman"/>
                <w:sz w:val="20"/>
                <w:szCs w:val="20"/>
              </w:rPr>
              <w:t>2.</w:t>
            </w:r>
            <w:r w:rsidRPr="00750B5F">
              <w:rPr>
                <w:rFonts w:ascii="Times New Roman" w:hAnsi="Times New Roman"/>
                <w:sz w:val="20"/>
                <w:szCs w:val="20"/>
              </w:rPr>
              <w:tab/>
              <w:t>Назовите периодичность ТО тракторов и сельскохозяйственных машин.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</w:t>
            </w:r>
          </w:p>
        </w:tc>
      </w:tr>
      <w:tr w:rsidR="008034C6" w:rsidRPr="0005683F" w:rsidTr="006D5883">
        <w:trPr>
          <w:trHeight w:val="430"/>
        </w:trPr>
        <w:tc>
          <w:tcPr>
            <w:tcW w:w="9571" w:type="dxa"/>
            <w:tcBorders>
              <w:left w:val="nil"/>
              <w:right w:val="nil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4C6" w:rsidRPr="0005683F" w:rsidTr="006D5883">
        <w:trPr>
          <w:trHeight w:val="2528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«СПАССКИЙ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2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1"/>
              </w:numPr>
              <w:tabs>
                <w:tab w:val="left" w:pos="709"/>
              </w:tabs>
              <w:suppressAutoHyphens/>
              <w:autoSpaceDN w:val="0"/>
              <w:spacing w:after="0" w:line="240" w:lineRule="auto"/>
              <w:ind w:left="851" w:hanging="425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Перечислите виды повреждения и разрушения деталей машин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B03869">
            <w:pPr>
              <w:numPr>
                <w:ilvl w:val="0"/>
                <w:numId w:val="1"/>
              </w:numPr>
              <w:tabs>
                <w:tab w:val="left" w:pos="709"/>
              </w:tabs>
              <w:suppressAutoHyphens/>
              <w:autoSpaceDN w:val="0"/>
              <w:spacing w:after="0" w:line="240" w:lineRule="auto"/>
              <w:ind w:left="851" w:hanging="425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 xml:space="preserve">Опишите работы, выполняемые при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ежесменном 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техническо</w:t>
            </w:r>
            <w:r>
              <w:rPr>
                <w:rFonts w:ascii="Times New Roman" w:hAnsi="Times New Roman"/>
                <w:sz w:val="20"/>
                <w:szCs w:val="20"/>
              </w:rPr>
              <w:t>м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 xml:space="preserve"> обслуживани</w:t>
            </w:r>
            <w:r>
              <w:rPr>
                <w:rFonts w:ascii="Times New Roman" w:hAnsi="Times New Roman"/>
                <w:sz w:val="20"/>
                <w:szCs w:val="20"/>
              </w:rPr>
              <w:t>и трактора МТЗ-1221.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6D5883">
            <w:pPr>
              <w:spacing w:after="0" w:line="240" w:lineRule="auto"/>
              <w:ind w:firstLine="141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 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</w:t>
            </w:r>
          </w:p>
        </w:tc>
      </w:tr>
      <w:tr w:rsidR="008034C6" w:rsidRPr="0005683F" w:rsidTr="006D5883">
        <w:trPr>
          <w:trHeight w:val="475"/>
        </w:trPr>
        <w:tc>
          <w:tcPr>
            <w:tcW w:w="9571" w:type="dxa"/>
            <w:tcBorders>
              <w:left w:val="nil"/>
              <w:right w:val="nil"/>
            </w:tcBorders>
          </w:tcPr>
          <w:p w:rsidR="008034C6" w:rsidRPr="004E5BE3" w:rsidRDefault="008034C6" w:rsidP="006D5883">
            <w:pPr>
              <w:spacing w:after="0" w:line="240" w:lineRule="auto"/>
              <w:rPr>
                <w:rFonts w:ascii="Times New Roman" w:hAnsi="Times New Roman"/>
                <w:sz w:val="32"/>
                <w:szCs w:val="32"/>
              </w:rPr>
            </w:pPr>
          </w:p>
        </w:tc>
      </w:tr>
      <w:tr w:rsidR="008034C6" w:rsidRPr="0005683F" w:rsidTr="006D5883">
        <w:trPr>
          <w:trHeight w:val="2551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«СПАССКИЙ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3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Какие операции выполняют при сезонных технических обслуживаниях тракторов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B03869">
            <w:pPr>
              <w:numPr>
                <w:ilvl w:val="0"/>
                <w:numId w:val="2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eastAsia="MS Mincho" w:hAnsi="Times New Roman"/>
                <w:sz w:val="20"/>
                <w:szCs w:val="20"/>
              </w:rPr>
              <w:t>Техника безопасности при выполнении технического обслуживания аккумуляторных батарей.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F561FE">
            <w:pPr>
              <w:spacing w:after="0" w:line="240" w:lineRule="auto"/>
              <w:ind w:firstLine="141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Зам.</w:t>
            </w:r>
            <w:r w:rsidR="00F561FE">
              <w:rPr>
                <w:rFonts w:ascii="Times New Roman" w:hAnsi="Times New Roman"/>
                <w:sz w:val="20"/>
                <w:szCs w:val="20"/>
              </w:rPr>
              <w:t>др.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по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УПР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     </w:t>
            </w:r>
          </w:p>
        </w:tc>
      </w:tr>
      <w:tr w:rsidR="008034C6" w:rsidRPr="0005683F" w:rsidTr="006D5883">
        <w:trPr>
          <w:trHeight w:val="460"/>
        </w:trPr>
        <w:tc>
          <w:tcPr>
            <w:tcW w:w="9571" w:type="dxa"/>
            <w:tcBorders>
              <w:left w:val="nil"/>
              <w:right w:val="nil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4C6" w:rsidRPr="0005683F" w:rsidTr="006D5883">
        <w:trPr>
          <w:trHeight w:val="2574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lastRenderedPageBreak/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4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Перечислите методы диагностирования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B03869">
            <w:pPr>
              <w:numPr>
                <w:ilvl w:val="0"/>
                <w:numId w:val="3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Какие работы выполняют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при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 ТО системы смазки дизеля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F561FE">
            <w:pPr>
              <w:spacing w:after="0" w:line="240" w:lineRule="auto"/>
              <w:ind w:firstLine="1418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 w:rsidR="00F561FE"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 w:rsidR="00F561FE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                                   </w:t>
            </w:r>
          </w:p>
        </w:tc>
      </w:tr>
      <w:tr w:rsidR="008034C6" w:rsidRPr="0005683F" w:rsidTr="006D5883">
        <w:trPr>
          <w:trHeight w:val="535"/>
        </w:trPr>
        <w:tc>
          <w:tcPr>
            <w:tcW w:w="9571" w:type="dxa"/>
            <w:tcBorders>
              <w:left w:val="nil"/>
              <w:bottom w:val="nil"/>
              <w:right w:val="nil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4C6" w:rsidRPr="0005683F" w:rsidTr="006D5883">
        <w:trPr>
          <w:trHeight w:val="2542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Государственное бюджетное профессиональное образовательное учреждение 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5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MS Mincho" w:hAnsi="Times New Roman"/>
                <w:sz w:val="20"/>
                <w:szCs w:val="20"/>
              </w:rPr>
              <w:t>Как регулируется свободный ход педали сцепления трактора МТЗ-1221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B03869">
            <w:pPr>
              <w:numPr>
                <w:ilvl w:val="0"/>
                <w:numId w:val="4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Какие способы хранения машин вы знаете?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                                   </w:t>
            </w:r>
          </w:p>
        </w:tc>
      </w:tr>
      <w:tr w:rsidR="008034C6" w:rsidRPr="0005683F" w:rsidTr="006D5883">
        <w:trPr>
          <w:trHeight w:val="2684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6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5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MS Mincho" w:hAnsi="Times New Roman"/>
                <w:sz w:val="20"/>
                <w:szCs w:val="20"/>
              </w:rPr>
              <w:t>Какие работы проводят при подготовке трактора к межсезонному, кратковременному и длительному хранению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B03869">
            <w:pPr>
              <w:numPr>
                <w:ilvl w:val="0"/>
                <w:numId w:val="5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 что следует обращать внимание при хранении топлива смазочных материалов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                                   </w:t>
            </w:r>
          </w:p>
        </w:tc>
      </w:tr>
      <w:tr w:rsidR="008034C6" w:rsidRPr="0005683F" w:rsidTr="006D5883">
        <w:trPr>
          <w:trHeight w:val="411"/>
        </w:trPr>
        <w:tc>
          <w:tcPr>
            <w:tcW w:w="9571" w:type="dxa"/>
            <w:tcBorders>
              <w:left w:val="nil"/>
              <w:right w:val="nil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4C6" w:rsidRPr="0005683F" w:rsidTr="006D5883">
        <w:trPr>
          <w:trHeight w:val="2704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Государственное бюджетное профессиональное образовательное учреждение 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7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 осуществляют замену смазочного материала двигателя; замену фильтрующих элементов трактора МТЗ-1221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B03869">
            <w:pPr>
              <w:numPr>
                <w:ilvl w:val="0"/>
                <w:numId w:val="6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MS Mincho" w:hAnsi="Times New Roman"/>
                <w:sz w:val="20"/>
                <w:szCs w:val="20"/>
              </w:rPr>
              <w:t>Какие правила необходимо соблюдать при транспортировке топливо смазочных материалов</w:t>
            </w:r>
            <w:r w:rsidRPr="0005683F">
              <w:rPr>
                <w:rFonts w:ascii="Times New Roman" w:eastAsia="MS Mincho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                                   </w:t>
            </w:r>
          </w:p>
        </w:tc>
      </w:tr>
      <w:tr w:rsidR="008034C6" w:rsidRPr="0005683F" w:rsidTr="006D5883">
        <w:trPr>
          <w:trHeight w:val="399"/>
        </w:trPr>
        <w:tc>
          <w:tcPr>
            <w:tcW w:w="9571" w:type="dxa"/>
            <w:tcBorders>
              <w:left w:val="nil"/>
              <w:right w:val="nil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4C6" w:rsidRPr="0005683F" w:rsidTr="006D5883">
        <w:trPr>
          <w:trHeight w:val="2687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lastRenderedPageBreak/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Государственное бюджетное профессиональное образовательное учреждение 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8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7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Опишите работы, выполняемые при ТО-1 трактора МТЗ-1221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B03869">
            <w:pPr>
              <w:numPr>
                <w:ilvl w:val="0"/>
                <w:numId w:val="7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Что называется надёжностью объекта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Зам. др.</w:t>
            </w:r>
            <w:r w:rsidR="008034C6" w:rsidRPr="0005683F">
              <w:rPr>
                <w:rFonts w:ascii="Times New Roman" w:hAnsi="Times New Roman"/>
                <w:sz w:val="20"/>
                <w:szCs w:val="20"/>
              </w:rPr>
              <w:t xml:space="preserve"> по </w:t>
            </w:r>
            <w:proofErr w:type="gramStart"/>
            <w:r w:rsidR="008034C6" w:rsidRPr="0005683F">
              <w:rPr>
                <w:rFonts w:ascii="Times New Roman" w:hAnsi="Times New Roman"/>
                <w:sz w:val="20"/>
                <w:szCs w:val="20"/>
              </w:rPr>
              <w:t>УПР</w:t>
            </w:r>
            <w:proofErr w:type="gramEnd"/>
            <w:r w:rsidR="008034C6" w:rsidRPr="0005683F">
              <w:rPr>
                <w:rFonts w:ascii="Times New Roman" w:hAnsi="Times New Roman"/>
                <w:sz w:val="20"/>
                <w:szCs w:val="20"/>
              </w:rPr>
              <w:t xml:space="preserve">    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                               </w:t>
            </w:r>
          </w:p>
        </w:tc>
      </w:tr>
      <w:tr w:rsidR="008034C6" w:rsidRPr="0005683F" w:rsidTr="006D5883">
        <w:trPr>
          <w:trHeight w:val="417"/>
        </w:trPr>
        <w:tc>
          <w:tcPr>
            <w:tcW w:w="9571" w:type="dxa"/>
            <w:tcBorders>
              <w:left w:val="nil"/>
              <w:right w:val="nil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4C6" w:rsidRPr="0005683F" w:rsidTr="006D5883">
        <w:trPr>
          <w:trHeight w:val="2535"/>
        </w:trPr>
        <w:tc>
          <w:tcPr>
            <w:tcW w:w="9571" w:type="dxa"/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9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Почему система ТО и ремонта машин называется планово-предупредительной?</w:t>
            </w:r>
          </w:p>
          <w:p w:rsidR="008034C6" w:rsidRPr="0005683F" w:rsidRDefault="008034C6" w:rsidP="00B03869">
            <w:pPr>
              <w:numPr>
                <w:ilvl w:val="0"/>
                <w:numId w:val="8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 xml:space="preserve">Опишите работы, выполняемые при ТО-2 </w:t>
            </w:r>
            <w:r>
              <w:rPr>
                <w:rFonts w:ascii="Times New Roman" w:hAnsi="Times New Roman"/>
                <w:sz w:val="20"/>
                <w:szCs w:val="20"/>
              </w:rPr>
              <w:t>трактора МТЗ-1221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                                   </w:t>
            </w:r>
          </w:p>
        </w:tc>
      </w:tr>
      <w:tr w:rsidR="008034C6" w:rsidRPr="0005683F" w:rsidTr="006D5883">
        <w:trPr>
          <w:trHeight w:val="70"/>
        </w:trPr>
        <w:tc>
          <w:tcPr>
            <w:tcW w:w="9571" w:type="dxa"/>
            <w:tcBorders>
              <w:left w:val="nil"/>
              <w:bottom w:val="nil"/>
              <w:right w:val="nil"/>
            </w:tcBorders>
          </w:tcPr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034C6" w:rsidRPr="0005683F" w:rsidTr="006D5883">
        <w:trPr>
          <w:trHeight w:val="2850"/>
        </w:trPr>
        <w:tc>
          <w:tcPr>
            <w:tcW w:w="9571" w:type="dxa"/>
            <w:tcBorders>
              <w:bottom w:val="single" w:sz="4" w:space="0" w:color="auto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10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B03869">
            <w:pPr>
              <w:numPr>
                <w:ilvl w:val="0"/>
                <w:numId w:val="9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eastAsia="MS Mincho" w:hAnsi="Times New Roman"/>
                <w:sz w:val="20"/>
                <w:szCs w:val="20"/>
              </w:rPr>
              <w:t>Какие имеются виды ТО машин, их особенности?</w:t>
            </w:r>
          </w:p>
          <w:p w:rsidR="008034C6" w:rsidRPr="0005683F" w:rsidRDefault="008034C6" w:rsidP="00B03869">
            <w:pPr>
              <w:numPr>
                <w:ilvl w:val="0"/>
                <w:numId w:val="9"/>
              </w:numPr>
              <w:suppressAutoHyphens/>
              <w:autoSpaceDN w:val="0"/>
              <w:spacing w:after="0" w:line="240" w:lineRule="auto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Какие потери топлива при различных способах заправки машин?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                                   </w:t>
            </w:r>
          </w:p>
        </w:tc>
      </w:tr>
      <w:tr w:rsidR="008034C6" w:rsidRPr="0005683F" w:rsidTr="006D5883">
        <w:trPr>
          <w:trHeight w:val="2561"/>
        </w:trPr>
        <w:tc>
          <w:tcPr>
            <w:tcW w:w="9571" w:type="dxa"/>
            <w:tcBorders>
              <w:top w:val="nil"/>
            </w:tcBorders>
          </w:tcPr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>Министерство образования и науки Республики Татарстан</w:t>
            </w:r>
          </w:p>
          <w:p w:rsidR="008034C6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Государственное бюджетное профессиональное образовательное учреждение</w:t>
            </w: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СПАССКИЙ ТЕХНИКУМ ОТРАСЛЕВЫХ ТЕХНОЛОГИЙ»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05683F">
              <w:rPr>
                <w:rFonts w:ascii="Times New Roman" w:hAnsi="Times New Roman"/>
                <w:b/>
                <w:sz w:val="20"/>
                <w:szCs w:val="20"/>
              </w:rPr>
              <w:t>БИЛЕТ № 11</w:t>
            </w:r>
          </w:p>
          <w:p w:rsidR="008034C6" w:rsidRPr="0005683F" w:rsidRDefault="008034C6" w:rsidP="006D58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8034C6" w:rsidP="006D5883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 w:rsidRPr="0005683F">
              <w:rPr>
                <w:rFonts w:ascii="Times New Roman" w:hAnsi="Times New Roman"/>
                <w:sz w:val="20"/>
                <w:szCs w:val="20"/>
              </w:rPr>
              <w:t xml:space="preserve">1.  </w:t>
            </w:r>
            <w:r>
              <w:rPr>
                <w:rFonts w:ascii="Times New Roman" w:hAnsi="Times New Roman"/>
                <w:sz w:val="20"/>
                <w:szCs w:val="20"/>
              </w:rPr>
              <w:t>Какие работы выполняют при хранении приводных ремней и втулочно-роликовых цепей?</w:t>
            </w:r>
            <w:r w:rsidRPr="0005683F">
              <w:rPr>
                <w:rFonts w:ascii="Times New Roman" w:hAnsi="Times New Roman"/>
                <w:sz w:val="20"/>
                <w:szCs w:val="20"/>
              </w:rPr>
              <w:tab/>
            </w:r>
          </w:p>
          <w:p w:rsidR="008034C6" w:rsidRPr="0005683F" w:rsidRDefault="008034C6" w:rsidP="006D5883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 Перечислите параметры технического состояния ходовой и силовой системы трактора.</w:t>
            </w:r>
          </w:p>
          <w:p w:rsidR="008034C6" w:rsidRPr="0005683F" w:rsidRDefault="008034C6" w:rsidP="006D5883">
            <w:pPr>
              <w:spacing w:after="0" w:line="240" w:lineRule="auto"/>
              <w:ind w:left="360"/>
              <w:rPr>
                <w:rFonts w:ascii="Times New Roman" w:hAnsi="Times New Roman"/>
                <w:sz w:val="20"/>
                <w:szCs w:val="20"/>
              </w:rPr>
            </w:pPr>
          </w:p>
          <w:p w:rsidR="008034C6" w:rsidRPr="0005683F" w:rsidRDefault="00F561FE" w:rsidP="00F561FE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           </w:t>
            </w:r>
            <w:r w:rsidR="008034C6">
              <w:rPr>
                <w:rFonts w:ascii="Times New Roman" w:hAnsi="Times New Roman"/>
                <w:sz w:val="20"/>
                <w:szCs w:val="20"/>
              </w:rPr>
              <w:t xml:space="preserve">Зам. </w:t>
            </w:r>
            <w:r>
              <w:rPr>
                <w:rFonts w:ascii="Times New Roman" w:hAnsi="Times New Roman"/>
                <w:sz w:val="20"/>
                <w:szCs w:val="20"/>
              </w:rPr>
              <w:t>др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8034C6">
              <w:rPr>
                <w:rFonts w:ascii="Times New Roman" w:hAnsi="Times New Roman"/>
                <w:sz w:val="20"/>
                <w:szCs w:val="20"/>
              </w:rPr>
              <w:t>п</w:t>
            </w:r>
            <w:proofErr w:type="gramEnd"/>
            <w:r w:rsidR="008034C6">
              <w:rPr>
                <w:rFonts w:ascii="Times New Roman" w:hAnsi="Times New Roman"/>
                <w:sz w:val="20"/>
                <w:szCs w:val="20"/>
              </w:rPr>
              <w:t xml:space="preserve">о УПР                                                                      </w:t>
            </w:r>
          </w:p>
        </w:tc>
      </w:tr>
    </w:tbl>
    <w:p w:rsidR="00EA0E39" w:rsidRDefault="00EA0E39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EA0E39" w:rsidRDefault="00EA0E39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Default="004715EA" w:rsidP="00EA0E39">
      <w:pPr>
        <w:shd w:val="clear" w:color="auto" w:fill="FFFFFF"/>
        <w:spacing w:after="0" w:line="240" w:lineRule="auto"/>
        <w:ind w:left="900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4715EA" w:rsidRPr="00D011F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lastRenderedPageBreak/>
        <w:t>4.Условия реализации программы профессионального модуля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4.1. Требования к минимальному материально-техническому обеспечению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Реализация профессионального модуля предполагает наличие следующих учебных </w:t>
      </w: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кабинетов:</w:t>
      </w:r>
    </w:p>
    <w:p w:rsidR="004715EA" w:rsidRPr="00D011F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Лаборатория тракторов и самоходных сельскохозяйственных машин: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жатки комбайна,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корпуса отвала плуга,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Разбрасыватель органических удобрений   </w:t>
      </w:r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( </w:t>
      </w:r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макет),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комбайна,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соломотряса комбайна,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подборщика комбайна.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Кабинет «Управления транспортным средством и безопасности движения»: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Комплект стендов дорожных знаков по безопасности движения,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коробки переменных передач трактора К-700,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Термостат,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сцепления,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заднего моста колесной самоходной машины,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опорной тележки гусеничной самоходной машины.</w:t>
      </w:r>
    </w:p>
    <w:p w:rsidR="004715EA" w:rsidRPr="00D011F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Учебно-производственное хозяйство: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Земельный участок площадью 394 га;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Трактородром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;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Тренировочный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тракторотрек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Фигура «Восьмерка»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Фигура «Гараж»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Эстакада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Слесарная мастерская: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Тиски, ножовка по металлу, зубило, молотки, сверла, развертки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Трактор ДТ-75 в сборе,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Сеялка СЗС- 2.1,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Культиватор КПГ- 4,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Плуг ПЛН 4*35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Ходовая часть трактора ДТ-75: рама, коробка переключения передач, ведущий мост, навеска в сборе, гусеница 1 </w:t>
      </w:r>
      <w:proofErr w:type="spellStart"/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шт</w:t>
      </w:r>
      <w:proofErr w:type="spellEnd"/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Двигатель СМД-14 без головки блока цилиндров,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двигателя внутреннего сгорания (8 цилиндров),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Водяной насос,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Радиатор,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Масляный насос,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Топливный насос,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Верстак-5 </w:t>
      </w:r>
      <w:proofErr w:type="spellStart"/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шт</w:t>
      </w:r>
      <w:proofErr w:type="spellEnd"/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,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Тиски-5 </w:t>
      </w:r>
      <w:proofErr w:type="spellStart"/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шт</w:t>
      </w:r>
      <w:proofErr w:type="spellEnd"/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,</w:t>
      </w:r>
    </w:p>
    <w:p w:rsidR="004715EA" w:rsidRDefault="004715EA" w:rsidP="004715EA">
      <w:pPr>
        <w:shd w:val="clear" w:color="auto" w:fill="FFFFFF"/>
        <w:spacing w:after="0" w:line="240" w:lineRule="auto"/>
        <w:ind w:left="708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Макет нано</w:t>
      </w:r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с-</w:t>
      </w:r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дозатор.</w:t>
      </w:r>
    </w:p>
    <w:p w:rsidR="004715EA" w:rsidRPr="004715EA" w:rsidRDefault="004715EA" w:rsidP="004715EA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color w:val="auto"/>
        </w:rPr>
      </w:pPr>
      <w:r w:rsidRPr="004715EA">
        <w:rPr>
          <w:rFonts w:ascii="Times New Roman" w:hAnsi="Times New Roman" w:cs="Times New Roman"/>
          <w:color w:val="auto"/>
        </w:rPr>
        <w:lastRenderedPageBreak/>
        <w:t>4.2. Информационное обеспечение обучения</w:t>
      </w:r>
    </w:p>
    <w:p w:rsidR="004715EA" w:rsidRPr="00ED4D67" w:rsidRDefault="004715EA" w:rsidP="004715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both"/>
        <w:rPr>
          <w:rFonts w:ascii="Times New Roman" w:eastAsiaTheme="minorHAnsi" w:hAnsi="Times New Roman"/>
          <w:b/>
          <w:bCs/>
          <w:sz w:val="28"/>
          <w:szCs w:val="28"/>
        </w:rPr>
      </w:pPr>
      <w:r w:rsidRPr="00ED4D67">
        <w:rPr>
          <w:rFonts w:ascii="Times New Roman" w:hAnsi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:rsidR="004715EA" w:rsidRPr="00143B0E" w:rsidRDefault="004715EA" w:rsidP="004715EA">
      <w:pPr>
        <w:shd w:val="clear" w:color="auto" w:fill="FFFFFF"/>
        <w:spacing w:after="0" w:line="240" w:lineRule="auto"/>
        <w:ind w:left="28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 w:rsidRPr="00143B0E">
        <w:rPr>
          <w:rFonts w:ascii="Times New Roman" w:eastAsia="Times New Roman" w:hAnsi="Times New Roman"/>
          <w:b/>
          <w:color w:val="000000"/>
          <w:sz w:val="28"/>
          <w:lang w:eastAsia="ru-RU"/>
        </w:rPr>
        <w:t>Основные источники:</w:t>
      </w:r>
    </w:p>
    <w:p w:rsidR="004715EA" w:rsidRPr="00D011FA" w:rsidRDefault="004715EA" w:rsidP="00B0386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718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Г.И. Гладков, Тракторы. Устройство и техническое обслужив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>ание. М: Академия, 2019</w:t>
      </w: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, Гриф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Минобр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//</w:t>
      </w:r>
    </w:p>
    <w:p w:rsidR="004715EA" w:rsidRPr="00D011FA" w:rsidRDefault="004715EA" w:rsidP="00B0386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718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А.П.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Картошкин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. Смазочные материалы для автотракт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>орной техники. М: Академия, 2019</w:t>
      </w: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, Гриф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Минобр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//</w:t>
      </w:r>
    </w:p>
    <w:p w:rsidR="004715EA" w:rsidRPr="00D011FA" w:rsidRDefault="004715EA" w:rsidP="00B0386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718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А.П.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Картошкин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. Топливо для автотракт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>орной техники. М: Академия, 2018</w:t>
      </w: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, Гриф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Минобр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//</w:t>
      </w:r>
    </w:p>
    <w:p w:rsidR="004715EA" w:rsidRPr="00D011FA" w:rsidRDefault="004715EA" w:rsidP="00B03869">
      <w:pPr>
        <w:numPr>
          <w:ilvl w:val="0"/>
          <w:numId w:val="11"/>
        </w:numPr>
        <w:shd w:val="clear" w:color="auto" w:fill="FFFFFF"/>
        <w:spacing w:before="100" w:beforeAutospacing="1" w:after="100" w:afterAutospacing="1" w:line="240" w:lineRule="auto"/>
        <w:ind w:left="718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В.А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Набоких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. Эксплуатация и ремонт электрооборудования автомобиле</w:t>
      </w:r>
      <w:r>
        <w:rPr>
          <w:rFonts w:ascii="Times New Roman" w:eastAsia="Times New Roman" w:hAnsi="Times New Roman"/>
          <w:color w:val="000000"/>
          <w:sz w:val="28"/>
          <w:lang w:eastAsia="ru-RU"/>
        </w:rPr>
        <w:t>й и тракторов. М: Академия, 2019</w:t>
      </w: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, Гриф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Минобр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//</w:t>
      </w:r>
    </w:p>
    <w:p w:rsidR="004715EA" w:rsidRPr="00ED4D67" w:rsidRDefault="004715EA" w:rsidP="004715EA">
      <w:pPr>
        <w:shd w:val="clear" w:color="auto" w:fill="FFFFFF"/>
        <w:spacing w:after="0" w:line="240" w:lineRule="auto"/>
        <w:ind w:left="24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 w:rsidRPr="00ED4D67">
        <w:rPr>
          <w:rFonts w:ascii="Times New Roman" w:eastAsia="Times New Roman" w:hAnsi="Times New Roman"/>
          <w:b/>
          <w:color w:val="000000"/>
          <w:sz w:val="28"/>
          <w:lang w:eastAsia="ru-RU"/>
        </w:rPr>
        <w:t>Дополнительные источники: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392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1 . Инструкции по эксплуатации заводов изготовителей тракторов ДТ-75МВ, Т-150К, МТЗ-80, Т-40А.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392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2. А.И.Шевченко «Справочник слесаря по ремонту тракторов» Санкт-Петербург. Машиностроение. 2011г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392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3. Ю.В.Крылов. «Слесарные и слесарно-сборочные работы» Санкт-Петербург. Машиностроение. 2011 г;</w:t>
      </w:r>
    </w:p>
    <w:p w:rsidR="004715EA" w:rsidRDefault="004715EA" w:rsidP="004715EA">
      <w:pPr>
        <w:shd w:val="clear" w:color="auto" w:fill="FFFFFF"/>
        <w:spacing w:after="0" w:line="240" w:lineRule="auto"/>
        <w:ind w:left="392"/>
        <w:jc w:val="both"/>
        <w:rPr>
          <w:rFonts w:ascii="Times New Roman" w:eastAsia="Times New Roman" w:hAnsi="Times New Roman"/>
          <w:color w:val="000000"/>
          <w:sz w:val="28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4. Журнал «Агрокультура. Растениеводство».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left="392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</w:p>
    <w:p w:rsidR="004715EA" w:rsidRPr="00ED4D67" w:rsidRDefault="004715EA" w:rsidP="004715EA">
      <w:pPr>
        <w:spacing w:line="240" w:lineRule="auto"/>
        <w:jc w:val="both"/>
        <w:rPr>
          <w:rFonts w:ascii="Times New Roman" w:hAnsi="Times New Roman"/>
          <w:b/>
          <w:bCs/>
          <w:sz w:val="28"/>
          <w:szCs w:val="28"/>
        </w:rPr>
      </w:pPr>
      <w:r w:rsidRPr="00ED4D67">
        <w:rPr>
          <w:rFonts w:ascii="Times New Roman" w:hAnsi="Times New Roman"/>
          <w:b/>
          <w:bCs/>
          <w:sz w:val="28"/>
          <w:szCs w:val="28"/>
        </w:rPr>
        <w:t>Справочники:</w:t>
      </w:r>
    </w:p>
    <w:p w:rsidR="004715EA" w:rsidRPr="00ED4D67" w:rsidRDefault="004715EA" w:rsidP="004715EA">
      <w:pPr>
        <w:tabs>
          <w:tab w:val="left" w:pos="916"/>
          <w:tab w:val="left" w:pos="1832"/>
          <w:tab w:val="left" w:pos="2748"/>
          <w:tab w:val="left" w:pos="3664"/>
          <w:tab w:val="left" w:pos="453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ED4D67">
        <w:rPr>
          <w:rFonts w:ascii="Times New Roman" w:hAnsi="Times New Roman"/>
          <w:sz w:val="28"/>
          <w:szCs w:val="28"/>
        </w:rPr>
        <w:t>Акимов А.П. Справочная Книга тракторист</w:t>
      </w:r>
      <w:proofErr w:type="gramStart"/>
      <w:r w:rsidRPr="00ED4D67">
        <w:rPr>
          <w:rFonts w:ascii="Times New Roman" w:hAnsi="Times New Roman"/>
          <w:sz w:val="28"/>
          <w:szCs w:val="28"/>
        </w:rPr>
        <w:t>а-</w:t>
      </w:r>
      <w:proofErr w:type="gramEnd"/>
      <w:r w:rsidRPr="00ED4D67">
        <w:rPr>
          <w:rFonts w:ascii="Times New Roman" w:hAnsi="Times New Roman"/>
          <w:sz w:val="28"/>
          <w:szCs w:val="28"/>
        </w:rPr>
        <w:t xml:space="preserve"> машиниста. - М.: Колос, 1998   -  А. Т. Буряков, М. В. Кузьмин, Справочник по механизации полеводства, Москва «Колос» 1997 </w:t>
      </w:r>
    </w:p>
    <w:p w:rsidR="004715EA" w:rsidRPr="00ED4D67" w:rsidRDefault="004715EA" w:rsidP="004715EA">
      <w:pPr>
        <w:tabs>
          <w:tab w:val="left" w:pos="916"/>
          <w:tab w:val="left" w:pos="1832"/>
          <w:tab w:val="left" w:pos="2748"/>
          <w:tab w:val="left" w:pos="3664"/>
          <w:tab w:val="left" w:pos="453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ED4D67">
        <w:rPr>
          <w:rFonts w:ascii="Times New Roman" w:hAnsi="Times New Roman"/>
          <w:sz w:val="28"/>
          <w:szCs w:val="28"/>
        </w:rPr>
        <w:t>А.Н.Батищев Справочник мастера по ТО и ремонту МТП  М. Академия,2008</w:t>
      </w:r>
    </w:p>
    <w:p w:rsidR="004715EA" w:rsidRPr="00ED4D67" w:rsidRDefault="004715EA" w:rsidP="004715EA">
      <w:pPr>
        <w:tabs>
          <w:tab w:val="left" w:pos="916"/>
          <w:tab w:val="left" w:pos="1832"/>
          <w:tab w:val="left" w:pos="2748"/>
          <w:tab w:val="left" w:pos="3664"/>
          <w:tab w:val="left" w:pos="453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</w:t>
      </w:r>
      <w:r w:rsidRPr="00ED4D67">
        <w:rPr>
          <w:rFonts w:ascii="Times New Roman" w:hAnsi="Times New Roman"/>
          <w:sz w:val="28"/>
          <w:szCs w:val="28"/>
        </w:rPr>
        <w:t xml:space="preserve">А.Н.Атремов, </w:t>
      </w:r>
      <w:proofErr w:type="spellStart"/>
      <w:r w:rsidRPr="00ED4D67">
        <w:rPr>
          <w:rFonts w:ascii="Times New Roman" w:hAnsi="Times New Roman"/>
          <w:sz w:val="28"/>
          <w:szCs w:val="28"/>
        </w:rPr>
        <w:t>В.А.Лиханов</w:t>
      </w:r>
      <w:proofErr w:type="spellEnd"/>
      <w:r w:rsidRPr="00ED4D67">
        <w:rPr>
          <w:rFonts w:ascii="Times New Roman" w:hAnsi="Times New Roman"/>
          <w:sz w:val="28"/>
          <w:szCs w:val="28"/>
        </w:rPr>
        <w:t xml:space="preserve"> Справочная книга тракториста-машиниста </w:t>
      </w:r>
      <w:proofErr w:type="spellStart"/>
      <w:r w:rsidRPr="00ED4D67">
        <w:rPr>
          <w:rFonts w:ascii="Times New Roman" w:hAnsi="Times New Roman"/>
          <w:sz w:val="28"/>
          <w:szCs w:val="28"/>
        </w:rPr>
        <w:t>М.:Колос</w:t>
      </w:r>
      <w:proofErr w:type="spellEnd"/>
      <w:r w:rsidRPr="00ED4D67">
        <w:rPr>
          <w:rFonts w:ascii="Times New Roman" w:hAnsi="Times New Roman"/>
          <w:sz w:val="28"/>
          <w:szCs w:val="28"/>
        </w:rPr>
        <w:t>, 1994.</w:t>
      </w:r>
    </w:p>
    <w:p w:rsidR="004715EA" w:rsidRPr="00ED4D67" w:rsidRDefault="004715EA" w:rsidP="004715EA">
      <w:pPr>
        <w:tabs>
          <w:tab w:val="left" w:pos="916"/>
          <w:tab w:val="left" w:pos="1832"/>
          <w:tab w:val="left" w:pos="2748"/>
          <w:tab w:val="left" w:pos="3664"/>
          <w:tab w:val="left" w:pos="4536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</w:t>
      </w:r>
      <w:r w:rsidRPr="00ED4D67">
        <w:rPr>
          <w:rFonts w:ascii="Times New Roman" w:hAnsi="Times New Roman"/>
          <w:sz w:val="28"/>
          <w:szCs w:val="28"/>
        </w:rPr>
        <w:t xml:space="preserve">В.А.Родичев, Б.И. Пейсахович, В.А.Токарев Справочник сельского механизатора </w:t>
      </w:r>
      <w:proofErr w:type="gramStart"/>
      <w:r w:rsidRPr="00ED4D67">
        <w:rPr>
          <w:rFonts w:ascii="Times New Roman" w:hAnsi="Times New Roman"/>
          <w:sz w:val="28"/>
          <w:szCs w:val="28"/>
        </w:rPr>
        <w:t>-</w:t>
      </w:r>
      <w:proofErr w:type="spellStart"/>
      <w:r w:rsidRPr="00ED4D67">
        <w:rPr>
          <w:rFonts w:ascii="Times New Roman" w:hAnsi="Times New Roman"/>
          <w:sz w:val="28"/>
          <w:szCs w:val="28"/>
        </w:rPr>
        <w:t>М</w:t>
      </w:r>
      <w:proofErr w:type="gramEnd"/>
      <w:r w:rsidRPr="00ED4D67">
        <w:rPr>
          <w:rFonts w:ascii="Times New Roman" w:hAnsi="Times New Roman"/>
          <w:sz w:val="28"/>
          <w:szCs w:val="28"/>
        </w:rPr>
        <w:t>.:Россельхозиздат</w:t>
      </w:r>
      <w:proofErr w:type="spellEnd"/>
      <w:r w:rsidRPr="00ED4D67">
        <w:rPr>
          <w:rFonts w:ascii="Times New Roman" w:hAnsi="Times New Roman"/>
          <w:sz w:val="28"/>
          <w:szCs w:val="28"/>
        </w:rPr>
        <w:t>, 1986</w:t>
      </w:r>
    </w:p>
    <w:p w:rsidR="004715E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lang w:eastAsia="ru-RU"/>
        </w:rPr>
      </w:pPr>
    </w:p>
    <w:p w:rsidR="004715EA" w:rsidRPr="00ED4D67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color w:val="000000"/>
          <w:sz w:val="20"/>
          <w:szCs w:val="20"/>
          <w:lang w:eastAsia="ru-RU"/>
        </w:rPr>
      </w:pPr>
      <w:r w:rsidRPr="00ED4D67">
        <w:rPr>
          <w:rFonts w:ascii="Times New Roman" w:eastAsia="Times New Roman" w:hAnsi="Times New Roman"/>
          <w:b/>
          <w:color w:val="000000"/>
          <w:sz w:val="28"/>
          <w:lang w:eastAsia="ru-RU"/>
        </w:rPr>
        <w:t>Интернет-ресурсы:</w:t>
      </w:r>
    </w:p>
    <w:p w:rsidR="004715EA" w:rsidRPr="00D011FA" w:rsidRDefault="00D84AEF" w:rsidP="00B0386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hyperlink r:id="rId7" w:history="1">
        <w:r w:rsidR="004715EA" w:rsidRPr="00D011FA">
          <w:rPr>
            <w:rFonts w:ascii="Times New Roman" w:eastAsia="Times New Roman" w:hAnsi="Times New Roman"/>
            <w:color w:val="0000FF"/>
            <w:sz w:val="28"/>
            <w:u w:val="single"/>
            <w:lang w:eastAsia="ru-RU"/>
          </w:rPr>
          <w:t>http://www.greenzvet.ru/pages/</w:t>
        </w:r>
      </w:hyperlink>
      <w:r w:rsidR="004715EA" w:rsidRPr="00D011FA">
        <w:rPr>
          <w:rFonts w:ascii="Times New Roman" w:eastAsia="Times New Roman" w:hAnsi="Times New Roman"/>
          <w:color w:val="000000"/>
          <w:sz w:val="28"/>
          <w:lang w:eastAsia="ru-RU"/>
        </w:rPr>
        <w:t>;</w:t>
      </w:r>
    </w:p>
    <w:p w:rsidR="004715EA" w:rsidRPr="00D011FA" w:rsidRDefault="00D84AEF" w:rsidP="00B0386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hyperlink r:id="rId8" w:history="1">
        <w:r w:rsidR="004715EA" w:rsidRPr="00D011FA">
          <w:rPr>
            <w:rFonts w:ascii="Times New Roman" w:eastAsia="Times New Roman" w:hAnsi="Times New Roman"/>
            <w:color w:val="0000FF"/>
            <w:sz w:val="28"/>
            <w:u w:val="single"/>
            <w:lang w:eastAsia="ru-RU"/>
          </w:rPr>
          <w:t>http://www.Greenzvet.Ru/</w:t>
        </w:r>
      </w:hyperlink>
      <w:r w:rsidR="004715EA" w:rsidRPr="00D011FA">
        <w:rPr>
          <w:rFonts w:ascii="Times New Roman" w:eastAsia="Times New Roman" w:hAnsi="Times New Roman"/>
          <w:color w:val="000000"/>
          <w:sz w:val="28"/>
          <w:lang w:eastAsia="ru-RU"/>
        </w:rPr>
        <w:t>;</w:t>
      </w:r>
    </w:p>
    <w:p w:rsidR="004715EA" w:rsidRPr="00D011FA" w:rsidRDefault="00D84AEF" w:rsidP="00B0386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  <w:lang w:val="en-US" w:eastAsia="ru-RU"/>
        </w:rPr>
      </w:pPr>
      <w:hyperlink r:id="rId9" w:history="1">
        <w:r w:rsidR="004715EA" w:rsidRPr="00D011FA">
          <w:rPr>
            <w:rFonts w:ascii="Times New Roman" w:eastAsia="Times New Roman" w:hAnsi="Times New Roman"/>
            <w:color w:val="0000FF"/>
            <w:sz w:val="28"/>
            <w:u w:val="single"/>
            <w:lang w:val="en-US" w:eastAsia="ru-RU"/>
          </w:rPr>
          <w:t>http://www.ortech.ru/</w:t>
        </w:r>
      </w:hyperlink>
      <w:r w:rsidR="004715EA" w:rsidRPr="00D011FA">
        <w:rPr>
          <w:rFonts w:ascii="Times New Roman" w:eastAsia="Times New Roman" w:hAnsi="Times New Roman"/>
          <w:color w:val="000000"/>
          <w:sz w:val="28"/>
          <w:lang w:val="en-US" w:eastAsia="ru-RU"/>
        </w:rPr>
        <w:t>; agrosoyuz.ua;</w:t>
      </w:r>
    </w:p>
    <w:p w:rsidR="004715EA" w:rsidRPr="00D011FA" w:rsidRDefault="004715EA" w:rsidP="00B03869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/>
          <w:color w:val="000000"/>
          <w:sz w:val="20"/>
          <w:szCs w:val="20"/>
          <w:lang w:val="en-US"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val="en-US" w:eastAsia="ru-RU"/>
        </w:rPr>
        <w:t>http://www.bibliotekar.ru/spravochnik-36/</w:t>
      </w:r>
    </w:p>
    <w:p w:rsidR="004715EA" w:rsidRPr="00F82679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val="en-US" w:eastAsia="ru-RU"/>
        </w:rPr>
      </w:pPr>
    </w:p>
    <w:p w:rsidR="004715EA" w:rsidRPr="00D011FA" w:rsidRDefault="004715EA" w:rsidP="004715EA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lastRenderedPageBreak/>
        <w:t>4.3. Общие требования к организации образовательного процесса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        В профессиональном модуле «Эксплуатация и техническое обслуживание  сельскохозяйственных машин и оборудования» предусмотрено проведение практических занятий по темам технологии производства и устройству сельскохозяйственных машин. На практических занятиях по изучению устройства сельскохозяйственных машин учащиеся под руководством преподавателя изучают их устройство и регулировки.  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Одновременно с изучением устройства под руководством мастера производственного обучения учащиеся приобретают умения по  комплектованию машинно-тракторного агрегата и проведению ежесменного технического обслуживания тракторов и сельскохозяйственных машин.        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        Для того чтобы дать учащимся необходимые знания для организации индивидуального обучения вождения тракторов обучение,  необходимо начинать с МДК 01.02. Учебные занятия по МДК.01.01.  необходимо начинать после  приобретенных навыков вождения колесных и гусеничных тракторов.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        Вождение зерноуборочного комбайна необходимо давать в </w:t>
      </w:r>
      <w:proofErr w:type="spellStart"/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весеннее-летний</w:t>
      </w:r>
      <w:proofErr w:type="spellEnd"/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период на первом курсе обучения.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        Для приобретения первичного практического опыта выполнения сельскохозяйственных работ на полях учебного хозяйства организуется учебная практика.        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Обязательным условием допуска к производственной практике в рамках профессионального модуля является освоение учебной практики для получения первичных навыков вождения тракторов и комбайнов, выполнения работы на машинно-тракторных агрегатах, а также проведения ежесменного технического обслуживания тракторов и сельскохозяйственных машин и подготовки их к работе.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        Производственная практика проводится на предприятиях различных форм собственности  по договорам.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        Для освоения профессионального модуля обучающимся оказываются консультации. Форма проведения консультаций – групповая и индивидуальная.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        Освоению профессионального модуля «Эксплуатация и техническое обслуживание  сельскохозяйственных машин и оборудования» должны предшествовать дисциплины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общепрофессионального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цикла  «Основы технического черчения», «Основы электротехники».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284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4.4. Кадровое обеспечение образовательного процесса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Требования к квалификации педагогических (инженерно-педагогических) кадров, обеспечивающих </w:t>
      </w:r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обучение по</w:t>
      </w:r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междисциплинарным курсам: «Технология механизированных работ в сельском хозяйстве», «Эксплуатация и техническое обслуживание сельскохозяйственных машин и оборудования» - наличие среднего профессионального или высшего профессионального образования, соответствующего профилю преподаваемой дисциплины (модуля).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72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lastRenderedPageBreak/>
        <w:t>Мастера производственного обучения должны иметь на 1 - 2 разряда по профессии рабочего выше, чем предусмотрено образовательным стандартом для 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цикла. Преподаватели и мастера производственного обучения должны проходить стажировку в профильных организациях не реже одного раза в 3 года.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Требования к квалификации педагогических кадров, осуществляющих руководство практикой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        </w:t>
      </w: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Инженерно-педагогический состав</w:t>
      </w: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: дипломированные специалисты – преподаватели междисциплинарных курсов, а также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общепрофессиональных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дисциплин.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Мастера производственного обучения</w:t>
      </w: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: − наличие удостоверения тракториста-машиниста сельскохозяйственного производства категории «</w:t>
      </w:r>
      <w:proofErr w:type="gram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ВС</w:t>
      </w:r>
      <w:proofErr w:type="gram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DEF», прошедшие стажировку (не реже одного раза в 3 года) и имеющие опыт деятельности в организациях соответствующей профессиональной сферы.</w:t>
      </w: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Pr="00D011F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lastRenderedPageBreak/>
        <w:t>5</w:t>
      </w: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. </w:t>
      </w: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Контроль и оценка результатов освоения профессионального модуля</w:t>
      </w:r>
    </w:p>
    <w:p w:rsidR="004715EA" w:rsidRPr="00D011FA" w:rsidRDefault="004715EA" w:rsidP="004715EA">
      <w:pPr>
        <w:shd w:val="clear" w:color="auto" w:fill="FFFFFF"/>
        <w:spacing w:after="0" w:line="240" w:lineRule="auto"/>
        <w:ind w:firstLine="284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 (вида профессиональной деятельности)</w:t>
      </w:r>
    </w:p>
    <w:tbl>
      <w:tblPr>
        <w:tblW w:w="9889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660"/>
        <w:gridCol w:w="2551"/>
        <w:gridCol w:w="851"/>
        <w:gridCol w:w="992"/>
        <w:gridCol w:w="2835"/>
      </w:tblGrid>
      <w:tr w:rsidR="004715EA" w:rsidRPr="00D011FA" w:rsidTr="004715EA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15EA" w:rsidRPr="00D011FA" w:rsidRDefault="004715EA" w:rsidP="0047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Результаты</w:t>
            </w:r>
          </w:p>
          <w:p w:rsidR="004715EA" w:rsidRPr="00D011FA" w:rsidRDefault="004715EA" w:rsidP="004715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(освоенные профессиональные компетенции)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Основные показатели оценки результата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0" w:lineRule="atLeast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Формы и методы контроля и оценки</w:t>
            </w:r>
          </w:p>
        </w:tc>
      </w:tr>
      <w:tr w:rsidR="004715EA" w:rsidRPr="00D011FA" w:rsidTr="004715EA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1.1. Управлять тракторами и самоходными сельскохозяйственными машинами всех видов в организациях сельского хозяйства.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запуск двигателя трактора и самоходной с/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х</w:t>
            </w:r>
            <w:proofErr w:type="spell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машины,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- 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трогание</w:t>
            </w:r>
            <w:proofErr w:type="spell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с места и движение в прямом направлении,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выполнение поворотов, разворотов,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движение задним ходом,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движение на тракторах в сложных условиях</w:t>
            </w:r>
          </w:p>
          <w:p w:rsidR="004715EA" w:rsidRPr="00D011FA" w:rsidRDefault="004715EA" w:rsidP="004715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проверка рабочего места на соответствие требований охраны труда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ОК.01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ОК.02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Квалификационный экзамен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Выполнение практико-ориентированного задания</w:t>
            </w:r>
          </w:p>
          <w:p w:rsidR="004715EA" w:rsidRPr="00D011FA" w:rsidRDefault="004715EA" w:rsidP="004715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ценка по критериям</w:t>
            </w:r>
            <w:r w:rsidRPr="00D011FA">
              <w:rPr>
                <w:rFonts w:ascii="Times New Roman" w:eastAsia="Times New Roman" w:hAnsi="Times New Roman"/>
                <w:i/>
                <w:iCs/>
                <w:color w:val="000000"/>
                <w:sz w:val="28"/>
                <w:lang w:eastAsia="ru-RU"/>
              </w:rPr>
              <w:t> </w:t>
            </w:r>
          </w:p>
        </w:tc>
      </w:tr>
      <w:tr w:rsidR="004715EA" w:rsidRPr="00D011FA" w:rsidTr="004715EA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1.2. Выполнять работы по возделыванию и уборке с/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х</w:t>
            </w:r>
            <w:proofErr w:type="spell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культур  в растениеводстве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b/>
                <w:bCs/>
                <w:color w:val="000000"/>
                <w:sz w:val="28"/>
                <w:lang w:eastAsia="ru-RU"/>
              </w:rPr>
              <w:t>-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 составление машинно-тракторного агрегата по видам выполняемых работ;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 подготовка агрегата для соответствующего вида работ;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 выполнение работы по основной обработке почвы;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 выполнение посева и посадки сельскохозяйствен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ных  культур;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 выполнение работы по уходу за сельскохозяйственными культурами;</w:t>
            </w:r>
          </w:p>
          <w:p w:rsidR="004715EA" w:rsidRPr="00D011FA" w:rsidRDefault="004715EA" w:rsidP="004715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 выполнение работы по уборке сельскохозяйственных  культур;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ОК.03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ОК.04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Квалификационный экзамен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Выполнение практико-ориентированного задания</w:t>
            </w:r>
          </w:p>
          <w:p w:rsidR="004715EA" w:rsidRPr="00D011FA" w:rsidRDefault="004715EA" w:rsidP="004715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ценка по критериям</w:t>
            </w:r>
          </w:p>
        </w:tc>
      </w:tr>
      <w:tr w:rsidR="004715EA" w:rsidRPr="00D011FA" w:rsidTr="004715EA">
        <w:trPr>
          <w:trHeight w:val="1890"/>
        </w:trPr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ПК 1.3. Выполнять работы по обслуживанию технологического оборудования животноводческих комплексов и механизированных ферм.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b/>
                <w:bCs/>
                <w:color w:val="000000"/>
                <w:sz w:val="28"/>
                <w:lang w:eastAsia="ru-RU"/>
              </w:rPr>
              <w:t>- 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обслуживание оборудования для животноводческих комплексов.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ОК.05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ОК.06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Квалификационный экзамен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Выполнение практико-ориентированного задания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ценка по критериям</w:t>
            </w:r>
          </w:p>
        </w:tc>
      </w:tr>
      <w:tr w:rsidR="004715EA" w:rsidRPr="00D011FA" w:rsidTr="004715EA">
        <w:tc>
          <w:tcPr>
            <w:tcW w:w="26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0" w:lineRule="atLeast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1.4. Выполнять работы по техническому обслуживанию тракторов,  с/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х</w:t>
            </w:r>
            <w:proofErr w:type="spell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машин и оборудования в мастерских и пунктах технического обслуживания.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B03869">
            <w:pPr>
              <w:numPr>
                <w:ilvl w:val="0"/>
                <w:numId w:val="13"/>
              </w:numPr>
              <w:spacing w:before="30" w:after="30" w:line="240" w:lineRule="auto"/>
              <w:ind w:left="36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проведение ЕТО колесных и гусеничных тракторов;</w:t>
            </w:r>
          </w:p>
          <w:p w:rsidR="004715EA" w:rsidRPr="00D011FA" w:rsidRDefault="004715EA" w:rsidP="00B03869">
            <w:pPr>
              <w:numPr>
                <w:ilvl w:val="0"/>
                <w:numId w:val="13"/>
              </w:numPr>
              <w:spacing w:before="30" w:after="30" w:line="240" w:lineRule="auto"/>
              <w:ind w:left="36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проведение ТО № 1 колесных и гусеничных тракторов;</w:t>
            </w:r>
          </w:p>
          <w:p w:rsidR="004715EA" w:rsidRPr="00D011FA" w:rsidRDefault="004715EA" w:rsidP="00B03869">
            <w:pPr>
              <w:numPr>
                <w:ilvl w:val="0"/>
                <w:numId w:val="13"/>
              </w:numPr>
              <w:spacing w:before="30" w:after="30" w:line="0" w:lineRule="atLeast"/>
              <w:ind w:left="360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проведение технического обслуживания с/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х</w:t>
            </w:r>
            <w:proofErr w:type="spell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машин и оборудования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ОК.07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ОК.08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Квалификационный экзамен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Выполнение практико-ориентированного задания</w:t>
            </w:r>
          </w:p>
          <w:p w:rsidR="004715EA" w:rsidRPr="00D011FA" w:rsidRDefault="004715EA" w:rsidP="004715EA">
            <w:pPr>
              <w:spacing w:after="0" w:line="0" w:lineRule="atLeast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ценка по критериям</w:t>
            </w:r>
          </w:p>
        </w:tc>
      </w:tr>
    </w:tbl>
    <w:p w:rsidR="004715EA" w:rsidRPr="00D011FA" w:rsidRDefault="004715EA" w:rsidP="004715E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        Формы и методы контроля и оценки результатов обучения должны позволять проверять у обучающихся не только </w:t>
      </w:r>
      <w:proofErr w:type="spellStart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>сформированность</w:t>
      </w:r>
      <w:proofErr w:type="spellEnd"/>
      <w:r w:rsidRPr="00D011FA">
        <w:rPr>
          <w:rFonts w:ascii="Times New Roman" w:eastAsia="Times New Roman" w:hAnsi="Times New Roman"/>
          <w:color w:val="000000"/>
          <w:sz w:val="28"/>
          <w:lang w:eastAsia="ru-RU"/>
        </w:rPr>
        <w:t xml:space="preserve"> профессиональных компетенций, но и развитие общих компетенций и обеспечивающих их умений.</w:t>
      </w:r>
    </w:p>
    <w:p w:rsidR="004715EA" w:rsidRPr="00D011FA" w:rsidRDefault="004715EA" w:rsidP="004715E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0"/>
          <w:szCs w:val="20"/>
          <w:lang w:eastAsia="ru-RU"/>
        </w:rPr>
      </w:pPr>
      <w:r w:rsidRPr="00D011FA"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  <w:t>Развитие общих компетенций и обеспечивающих их умений.</w:t>
      </w:r>
    </w:p>
    <w:tbl>
      <w:tblPr>
        <w:tblW w:w="10209" w:type="dxa"/>
        <w:tblInd w:w="-14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04"/>
        <w:gridCol w:w="2577"/>
        <w:gridCol w:w="1080"/>
        <w:gridCol w:w="30"/>
        <w:gridCol w:w="1304"/>
        <w:gridCol w:w="2414"/>
      </w:tblGrid>
      <w:tr w:rsidR="004715EA" w:rsidRPr="00D011FA" w:rsidTr="004715EA">
        <w:trPr>
          <w:trHeight w:val="842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15EA" w:rsidRPr="00D011FA" w:rsidRDefault="004715EA" w:rsidP="0047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Результаты</w:t>
            </w:r>
          </w:p>
          <w:p w:rsidR="004715EA" w:rsidRPr="00D011FA" w:rsidRDefault="004715EA" w:rsidP="0047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(освоенные общие компетенции)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15EA" w:rsidRPr="00D011FA" w:rsidRDefault="004715EA" w:rsidP="0047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Основные показатели оценки результата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</w:t>
            </w:r>
          </w:p>
        </w:tc>
        <w:tc>
          <w:tcPr>
            <w:tcW w:w="133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</w:t>
            </w:r>
            <w:proofErr w:type="spellEnd"/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715EA" w:rsidRPr="00D011FA" w:rsidRDefault="004715EA" w:rsidP="004715E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Формы и методы контроля и оценки</w:t>
            </w:r>
          </w:p>
        </w:tc>
      </w:tr>
      <w:tr w:rsidR="004715EA" w:rsidRPr="00D011FA" w:rsidTr="004715EA">
        <w:trPr>
          <w:trHeight w:val="964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ОК 1. Понимать  сущность и социальную значимость своей 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будущей профессии, выявлять к ней устойчивый интерес.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- демонстрация интереса к будущей профессии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ПК.1.1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</w:p>
        </w:tc>
        <w:tc>
          <w:tcPr>
            <w:tcW w:w="1334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Наблюдение,  мониторинг,  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оценка содержания 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 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портфолио</w:t>
            </w:r>
            <w:proofErr w:type="spellEnd"/>
            <w:r w:rsidRPr="00D011FA">
              <w:rPr>
                <w:rFonts w:ascii="Times New Roman" w:eastAsia="Times New Roman" w:hAnsi="Times New Roman"/>
                <w:i/>
                <w:iCs/>
                <w:color w:val="000000"/>
                <w:sz w:val="28"/>
                <w:lang w:eastAsia="ru-RU"/>
              </w:rPr>
              <w:t>;</w:t>
            </w:r>
          </w:p>
        </w:tc>
      </w:tr>
      <w:tr w:rsidR="004715EA" w:rsidRPr="00D011FA" w:rsidTr="004715EA">
        <w:trPr>
          <w:trHeight w:val="248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ОК 2. Организовывать собственную деятельность, исходя из цели и способов ее достижения, определенных руководителем.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выбор и применение методов и способов решения профессиональных задач в области организации  собственной деятельности;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организация  самостоятельных занятий при изучении профессионального модуля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ПК.1.1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</w:p>
        </w:tc>
        <w:tc>
          <w:tcPr>
            <w:tcW w:w="13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Интерпретация  результатов </w:t>
            </w:r>
            <w:proofErr w:type="gram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наблюдений</w:t>
            </w:r>
            <w:proofErr w:type="gram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 за деятельностью обучающихся  в процессе освоения образовательной программы</w:t>
            </w:r>
          </w:p>
        </w:tc>
      </w:tr>
      <w:tr w:rsidR="004715EA" w:rsidRPr="00D011FA" w:rsidTr="004715EA">
        <w:trPr>
          <w:trHeight w:val="248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3. Анализировать  рабочую ситуацию, осуществлять текущий и итоговый контроль, оценку и коррекцию собственной деятельности, нести ответственность за результаты своей работы.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умение осуществлять контроль качества выполняемой работы;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1.2.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Н</w:t>
            </w: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аблюдение и оценка на практических и лабораторных занятиях при выполнении работ по учебной и производственной практике</w:t>
            </w:r>
          </w:p>
        </w:tc>
      </w:tr>
      <w:tr w:rsidR="004715EA" w:rsidRPr="00D011FA" w:rsidTr="004715EA">
        <w:trPr>
          <w:trHeight w:val="248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4. Осуществлять поиск информации, необходимой для эффективного  выполнения профессиональных задач.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эффективный поиск необходимой информации;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- использование различных источников, включая </w:t>
            </w:r>
            <w:proofErr w:type="gram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электронные</w:t>
            </w:r>
            <w:proofErr w:type="gram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;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1.2.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Подготовка рефератов, докладов, использование  электронных источников, материалы 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портфолио</w:t>
            </w:r>
            <w:proofErr w:type="spellEnd"/>
          </w:p>
        </w:tc>
      </w:tr>
      <w:tr w:rsidR="004715EA" w:rsidRPr="00D011FA" w:rsidTr="004715EA">
        <w:trPr>
          <w:trHeight w:val="248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5. Использовать информационно-коммуникационные технологии в профессиональной деятельности.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- умение работать  на современной </w:t>
            </w:r>
            <w:proofErr w:type="gram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с</w:t>
            </w:r>
            <w:proofErr w:type="gram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/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х</w:t>
            </w:r>
            <w:proofErr w:type="spell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технике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1.3.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Наблюдение за навыками работы в информационных сетях</w:t>
            </w:r>
          </w:p>
        </w:tc>
      </w:tr>
      <w:tr w:rsidR="004715EA" w:rsidRPr="00D011FA" w:rsidTr="004715EA">
        <w:trPr>
          <w:trHeight w:val="248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lastRenderedPageBreak/>
              <w:t>ОК 6. Работать в команде, эффективно общаться с коллегами, руководством, клиентами.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взаимодействие  </w:t>
            </w:r>
            <w:proofErr w:type="gram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обучающихся</w:t>
            </w:r>
            <w:proofErr w:type="gram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с преподавателями и мастерами в ходе обучения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1.3.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Наблюдение  за ролью  </w:t>
            </w:r>
            <w:proofErr w:type="gram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обучающегося</w:t>
            </w:r>
            <w:proofErr w:type="gram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в группе, материалы 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портфолио</w:t>
            </w:r>
            <w:proofErr w:type="spellEnd"/>
          </w:p>
        </w:tc>
      </w:tr>
      <w:tr w:rsidR="004715EA" w:rsidRPr="00D011FA" w:rsidTr="004715EA">
        <w:trPr>
          <w:trHeight w:val="248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7. Организовывать собственную деятельность с соблюдением  требований охраны труда и экологической безопасности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- соблюдение правил техники безопасности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1.4.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Контроль графика  выполнения  самостоятельной  работы</w:t>
            </w:r>
          </w:p>
        </w:tc>
      </w:tr>
      <w:tr w:rsidR="004715EA" w:rsidRPr="00D011FA" w:rsidTr="004715EA">
        <w:trPr>
          <w:trHeight w:val="248"/>
        </w:trPr>
        <w:tc>
          <w:tcPr>
            <w:tcW w:w="28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ОК 8. Исполнять воинскую обязанность, в т.ч. с применением полученных профессиональных знаний.</w:t>
            </w:r>
          </w:p>
        </w:tc>
        <w:tc>
          <w:tcPr>
            <w:tcW w:w="25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демонстрация готовности к исполнению воинской обязанности</w:t>
            </w:r>
          </w:p>
        </w:tc>
        <w:tc>
          <w:tcPr>
            <w:tcW w:w="111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ПК 1.4.</w:t>
            </w:r>
          </w:p>
        </w:tc>
        <w:tc>
          <w:tcPr>
            <w:tcW w:w="130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4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7</w:t>
            </w:r>
          </w:p>
          <w:p w:rsidR="004715E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10</w:t>
            </w:r>
          </w:p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ЛР 16</w:t>
            </w:r>
          </w:p>
        </w:tc>
        <w:tc>
          <w:tcPr>
            <w:tcW w:w="24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715EA" w:rsidRPr="00D011FA" w:rsidRDefault="004715EA" w:rsidP="004715EA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Своевременность постановки на воинский учет, выполнение </w:t>
            </w:r>
            <w:proofErr w:type="gram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гражданских</w:t>
            </w:r>
            <w:proofErr w:type="gramEnd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  </w:t>
            </w:r>
          </w:p>
          <w:p w:rsidR="004715EA" w:rsidRPr="00D011FA" w:rsidRDefault="004715EA" w:rsidP="004715E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 xml:space="preserve">обязанностей, материалы </w:t>
            </w:r>
            <w:proofErr w:type="spellStart"/>
            <w:r w:rsidRPr="00D011FA"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  <w:t>портфолио</w:t>
            </w:r>
            <w:proofErr w:type="spellEnd"/>
          </w:p>
        </w:tc>
      </w:tr>
    </w:tbl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p w:rsidR="004715EA" w:rsidRDefault="004715EA" w:rsidP="004715EA">
      <w:pPr>
        <w:shd w:val="clear" w:color="auto" w:fill="FFFFFF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lang w:eastAsia="ru-RU"/>
        </w:rPr>
      </w:pPr>
    </w:p>
    <w:sectPr w:rsidR="004715EA" w:rsidSect="00A12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257EB3"/>
    <w:multiLevelType w:val="multilevel"/>
    <w:tmpl w:val="EA683D9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C719DD"/>
    <w:multiLevelType w:val="multilevel"/>
    <w:tmpl w:val="C532B8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473B8E"/>
    <w:multiLevelType w:val="multilevel"/>
    <w:tmpl w:val="F0186EDC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E06965"/>
    <w:multiLevelType w:val="multilevel"/>
    <w:tmpl w:val="843C8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"/>
      <w:lvlJc w:val="left"/>
      <w:pPr>
        <w:ind w:left="1440" w:hanging="360"/>
      </w:pPr>
      <w:rPr>
        <w:rFonts w:hint="default"/>
        <w:sz w:val="24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594C6B"/>
    <w:multiLevelType w:val="multilevel"/>
    <w:tmpl w:val="F53E0E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603B90"/>
    <w:multiLevelType w:val="multilevel"/>
    <w:tmpl w:val="82903CB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0BC37F8"/>
    <w:multiLevelType w:val="multilevel"/>
    <w:tmpl w:val="E242BFB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6050221"/>
    <w:multiLevelType w:val="multilevel"/>
    <w:tmpl w:val="CCDCC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2A52F0"/>
    <w:multiLevelType w:val="multilevel"/>
    <w:tmpl w:val="10E46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DC96D85"/>
    <w:multiLevelType w:val="multilevel"/>
    <w:tmpl w:val="8C38E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213386A"/>
    <w:multiLevelType w:val="multilevel"/>
    <w:tmpl w:val="F8EAE8B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C27BBA"/>
    <w:multiLevelType w:val="multilevel"/>
    <w:tmpl w:val="A95CCA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0D6FF6"/>
    <w:multiLevelType w:val="multilevel"/>
    <w:tmpl w:val="0B2E2D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D9F2DFB"/>
    <w:multiLevelType w:val="multilevel"/>
    <w:tmpl w:val="4FCC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B249BF"/>
    <w:multiLevelType w:val="multilevel"/>
    <w:tmpl w:val="ED94D3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1711EC"/>
    <w:multiLevelType w:val="hybridMultilevel"/>
    <w:tmpl w:val="C8F6275C"/>
    <w:lvl w:ilvl="0" w:tplc="4844E95A">
      <w:start w:val="1"/>
      <w:numFmt w:val="decimal"/>
      <w:lvlText w:val="%1."/>
      <w:lvlJc w:val="left"/>
      <w:pPr>
        <w:tabs>
          <w:tab w:val="num" w:pos="655"/>
        </w:tabs>
        <w:ind w:left="65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11"/>
  </w:num>
  <w:num w:numId="5">
    <w:abstractNumId w:val="10"/>
  </w:num>
  <w:num w:numId="6">
    <w:abstractNumId w:val="12"/>
  </w:num>
  <w:num w:numId="7">
    <w:abstractNumId w:val="0"/>
  </w:num>
  <w:num w:numId="8">
    <w:abstractNumId w:val="2"/>
  </w:num>
  <w:num w:numId="9">
    <w:abstractNumId w:val="5"/>
  </w:num>
  <w:num w:numId="10">
    <w:abstractNumId w:val="15"/>
  </w:num>
  <w:num w:numId="11">
    <w:abstractNumId w:val="9"/>
  </w:num>
  <w:num w:numId="12">
    <w:abstractNumId w:val="14"/>
  </w:num>
  <w:num w:numId="13">
    <w:abstractNumId w:val="8"/>
  </w:num>
  <w:num w:numId="14">
    <w:abstractNumId w:val="7"/>
  </w:num>
  <w:num w:numId="15">
    <w:abstractNumId w:val="3"/>
  </w:num>
  <w:num w:numId="16">
    <w:abstractNumId w:val="13"/>
  </w:num>
  <w:numIdMacAtCleanup w:val="1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034C6"/>
    <w:rsid w:val="00053E8C"/>
    <w:rsid w:val="001B0906"/>
    <w:rsid w:val="00204A58"/>
    <w:rsid w:val="002D1763"/>
    <w:rsid w:val="002E0F99"/>
    <w:rsid w:val="003D4F3D"/>
    <w:rsid w:val="004541D0"/>
    <w:rsid w:val="004715EA"/>
    <w:rsid w:val="004B44D8"/>
    <w:rsid w:val="005703E4"/>
    <w:rsid w:val="006C1084"/>
    <w:rsid w:val="006D5883"/>
    <w:rsid w:val="007A5CDB"/>
    <w:rsid w:val="007C0E58"/>
    <w:rsid w:val="007C2847"/>
    <w:rsid w:val="008034C6"/>
    <w:rsid w:val="00813298"/>
    <w:rsid w:val="00A12EAF"/>
    <w:rsid w:val="00A96E1C"/>
    <w:rsid w:val="00B03869"/>
    <w:rsid w:val="00CF298A"/>
    <w:rsid w:val="00D022FF"/>
    <w:rsid w:val="00D21E81"/>
    <w:rsid w:val="00D84AEF"/>
    <w:rsid w:val="00DE567B"/>
    <w:rsid w:val="00E24DE1"/>
    <w:rsid w:val="00EA0E39"/>
    <w:rsid w:val="00EE4BD3"/>
    <w:rsid w:val="00EE6AE1"/>
    <w:rsid w:val="00F561FE"/>
    <w:rsid w:val="00F82679"/>
    <w:rsid w:val="00F8368E"/>
    <w:rsid w:val="00F946D1"/>
    <w:rsid w:val="00FF6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List 2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34C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8034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qFormat/>
    <w:rsid w:val="008034C6"/>
    <w:pPr>
      <w:keepNext/>
      <w:keepLines/>
      <w:spacing w:before="200" w:after="0"/>
      <w:outlineLvl w:val="3"/>
    </w:pPr>
    <w:rPr>
      <w:rFonts w:ascii="Cambria" w:eastAsia="Times New Roman" w:hAnsi="Cambria"/>
      <w:b/>
      <w:bCs/>
      <w:i/>
      <w:i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034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rsid w:val="008034C6"/>
    <w:rPr>
      <w:rFonts w:ascii="Cambria" w:eastAsia="Times New Roman" w:hAnsi="Cambria" w:cs="Times New Roman"/>
      <w:b/>
      <w:bCs/>
      <w:i/>
      <w:iCs/>
      <w:color w:val="4F81BD"/>
    </w:rPr>
  </w:style>
  <w:style w:type="paragraph" w:styleId="a3">
    <w:name w:val="No Spacing"/>
    <w:uiPriority w:val="1"/>
    <w:qFormat/>
    <w:rsid w:val="008034C6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 Indent"/>
    <w:basedOn w:val="a"/>
    <w:link w:val="a5"/>
    <w:unhideWhenUsed/>
    <w:rsid w:val="008034C6"/>
    <w:pPr>
      <w:spacing w:after="120" w:line="24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8034C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8034C6"/>
    <w:pPr>
      <w:ind w:left="720"/>
      <w:contextualSpacing/>
    </w:pPr>
  </w:style>
  <w:style w:type="paragraph" w:styleId="2">
    <w:name w:val="List 2"/>
    <w:basedOn w:val="a"/>
    <w:rsid w:val="008034C6"/>
    <w:pPr>
      <w:spacing w:after="0" w:line="240" w:lineRule="auto"/>
      <w:ind w:left="566" w:hanging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8034C6"/>
    <w:rPr>
      <w:rFonts w:ascii="Times New Roman" w:hAnsi="Times New Roman"/>
      <w:sz w:val="26"/>
    </w:rPr>
  </w:style>
  <w:style w:type="paragraph" w:styleId="a7">
    <w:name w:val="Normal (Web)"/>
    <w:basedOn w:val="a"/>
    <w:uiPriority w:val="99"/>
    <w:rsid w:val="008034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8">
    <w:name w:val="Balloon Text"/>
    <w:basedOn w:val="a"/>
    <w:link w:val="a9"/>
    <w:rsid w:val="008034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8034C6"/>
    <w:rPr>
      <w:rFonts w:ascii="Tahoma" w:eastAsia="Calibri" w:hAnsi="Tahoma" w:cs="Tahoma"/>
      <w:sz w:val="16"/>
      <w:szCs w:val="16"/>
    </w:rPr>
  </w:style>
  <w:style w:type="paragraph" w:styleId="aa">
    <w:name w:val="footnote text"/>
    <w:basedOn w:val="a"/>
    <w:link w:val="ab"/>
    <w:rsid w:val="008034C6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rsid w:val="008034C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c">
    <w:name w:val="TOC Heading"/>
    <w:basedOn w:val="1"/>
    <w:next w:val="a"/>
    <w:uiPriority w:val="39"/>
    <w:semiHidden/>
    <w:unhideWhenUsed/>
    <w:qFormat/>
    <w:rsid w:val="008034C6"/>
    <w:pPr>
      <w:outlineLvl w:val="9"/>
    </w:pPr>
  </w:style>
  <w:style w:type="paragraph" w:styleId="11">
    <w:name w:val="toc 1"/>
    <w:basedOn w:val="a"/>
    <w:next w:val="a"/>
    <w:autoRedefine/>
    <w:uiPriority w:val="39"/>
    <w:rsid w:val="008034C6"/>
    <w:pPr>
      <w:spacing w:after="100"/>
    </w:pPr>
  </w:style>
  <w:style w:type="character" w:styleId="ad">
    <w:name w:val="Hyperlink"/>
    <w:basedOn w:val="a0"/>
    <w:uiPriority w:val="99"/>
    <w:unhideWhenUsed/>
    <w:rsid w:val="008034C6"/>
    <w:rPr>
      <w:color w:val="0000FF" w:themeColor="hyperlink"/>
      <w:u w:val="single"/>
    </w:rPr>
  </w:style>
  <w:style w:type="paragraph" w:styleId="ae">
    <w:name w:val="header"/>
    <w:basedOn w:val="a"/>
    <w:link w:val="af"/>
    <w:rsid w:val="008034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rsid w:val="008034C6"/>
    <w:rPr>
      <w:rFonts w:ascii="Calibri" w:eastAsia="Calibri" w:hAnsi="Calibri" w:cs="Times New Roman"/>
    </w:rPr>
  </w:style>
  <w:style w:type="paragraph" w:styleId="af0">
    <w:name w:val="footer"/>
    <w:basedOn w:val="a"/>
    <w:link w:val="af1"/>
    <w:uiPriority w:val="99"/>
    <w:rsid w:val="008034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8034C6"/>
    <w:rPr>
      <w:rFonts w:ascii="Calibri" w:eastAsia="Calibri" w:hAnsi="Calibri" w:cs="Times New Roman"/>
    </w:rPr>
  </w:style>
  <w:style w:type="table" w:styleId="af2">
    <w:name w:val="Table Grid"/>
    <w:basedOn w:val="a1"/>
    <w:rsid w:val="00803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3">
    <w:name w:val="List"/>
    <w:basedOn w:val="a"/>
    <w:uiPriority w:val="99"/>
    <w:rsid w:val="008034C6"/>
    <w:pPr>
      <w:ind w:left="283" w:hanging="283"/>
      <w:contextualSpacing/>
    </w:pPr>
  </w:style>
  <w:style w:type="paragraph" w:styleId="af4">
    <w:name w:val="Subtitle"/>
    <w:basedOn w:val="a"/>
    <w:next w:val="af5"/>
    <w:link w:val="af6"/>
    <w:qFormat/>
    <w:rsid w:val="00F561FE"/>
    <w:pPr>
      <w:spacing w:after="0" w:line="360" w:lineRule="auto"/>
      <w:jc w:val="center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af6">
    <w:name w:val="Подзаголовок Знак"/>
    <w:basedOn w:val="a0"/>
    <w:link w:val="af4"/>
    <w:rsid w:val="00F561FE"/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af5">
    <w:name w:val="Body Text"/>
    <w:basedOn w:val="a"/>
    <w:link w:val="af7"/>
    <w:uiPriority w:val="99"/>
    <w:semiHidden/>
    <w:unhideWhenUsed/>
    <w:rsid w:val="00F561FE"/>
    <w:pPr>
      <w:spacing w:after="120"/>
    </w:pPr>
  </w:style>
  <w:style w:type="character" w:customStyle="1" w:styleId="af7">
    <w:name w:val="Основной текст Знак"/>
    <w:basedOn w:val="a0"/>
    <w:link w:val="af5"/>
    <w:uiPriority w:val="99"/>
    <w:semiHidden/>
    <w:rsid w:val="00F561FE"/>
    <w:rPr>
      <w:rFonts w:ascii="Calibri" w:eastAsia="Calibri" w:hAnsi="Calibri" w:cs="Times New Roman"/>
    </w:rPr>
  </w:style>
  <w:style w:type="paragraph" w:customStyle="1" w:styleId="TableParagraph">
    <w:name w:val="Table Paragraph"/>
    <w:basedOn w:val="a"/>
    <w:uiPriority w:val="1"/>
    <w:qFormat/>
    <w:rsid w:val="004715E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295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://www.greenzvet.ru/&amp;sa=D&amp;ust=1576782658632000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google.com/url?q=http://www.greenzvet.ru/pages/&amp;sa=D&amp;ust=157678265863200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com/url?q=http://www.ortech.ru/&amp;sa=D&amp;ust=15767826586330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CDBDE-7E31-4DC4-B3C3-A7A73894A4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29</Pages>
  <Words>6612</Words>
  <Characters>37690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2021-11-24T11:03:00Z</cp:lastPrinted>
  <dcterms:created xsi:type="dcterms:W3CDTF">2022-03-10T11:39:00Z</dcterms:created>
  <dcterms:modified xsi:type="dcterms:W3CDTF">2022-03-10T11:39:00Z</dcterms:modified>
</cp:coreProperties>
</file>